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2691"/>
        <w:gridCol w:w="2097"/>
      </w:tblGrid>
      <w:tr w:rsidR="002169C4" w:rsidTr="002169C4"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  <w:r w:rsidR="00E1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ABB">
              <w:rPr>
                <w:rFonts w:ascii="Times New Roman" w:hAnsi="Times New Roman" w:cs="Times New Roman"/>
                <w:sz w:val="24"/>
                <w:szCs w:val="24"/>
              </w:rPr>
              <w:t>Wilfrid</w:t>
            </w:r>
            <w:proofErr w:type="spellEnd"/>
            <w:r w:rsidR="00E17ABB">
              <w:rPr>
                <w:rFonts w:ascii="Times New Roman" w:hAnsi="Times New Roman" w:cs="Times New Roman"/>
                <w:sz w:val="24"/>
                <w:szCs w:val="24"/>
              </w:rPr>
              <w:t xml:space="preserve"> Laurier and Imperialism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2"/>
          </w:tcPr>
          <w:p w:rsidR="002169C4" w:rsidRPr="002169C4" w:rsidRDefault="0032429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Socials 10</w:t>
            </w:r>
          </w:p>
          <w:p w:rsidR="002169C4" w:rsidRDefault="002169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2169C4" w:rsidRPr="0032429F" w:rsidRDefault="00324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13</w:t>
            </w:r>
            <w:r w:rsidRPr="003242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2013</w:t>
            </w: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to…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>Identify</w:t>
            </w:r>
            <w:r w:rsidR="00B9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give the significance of key characteristics </w:t>
            </w:r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>Wilfrid</w:t>
            </w:r>
            <w:proofErr w:type="spellEnd"/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Laurier</w:t>
            </w:r>
          </w:p>
          <w:p w:rsidR="002169C4" w:rsidRPr="0032429F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>Identify his political platform and the role of compromise in his decisions</w:t>
            </w:r>
          </w:p>
          <w:p w:rsidR="002169C4" w:rsidRPr="0032429F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429F">
              <w:rPr>
                <w:rFonts w:ascii="Times New Roman" w:hAnsi="Times New Roman" w:cs="Times New Roman"/>
                <w:b/>
                <w:sz w:val="24"/>
                <w:szCs w:val="24"/>
              </w:rPr>
              <w:t>Demonstrate knowledge of political compromises and their effect on the people of Canada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points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54" w:rsidRDefault="000E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10mins</w:t>
            </w:r>
          </w:p>
        </w:tc>
        <w:tc>
          <w:tcPr>
            <w:tcW w:w="6520" w:type="dxa"/>
            <w:gridSpan w:val="2"/>
          </w:tcPr>
          <w:p w:rsidR="000E2E54" w:rsidRPr="000E2E54" w:rsidRDefault="000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2169C4" w:rsidRDefault="0032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 – what is this? Who is this?</w:t>
            </w:r>
          </w:p>
          <w:p w:rsidR="00A0407A" w:rsidRDefault="00A0407A" w:rsidP="00A040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 as PM – 1896 – 1911 – end of conservative gov’t</w:t>
            </w:r>
          </w:p>
          <w:p w:rsidR="0032429F" w:rsidRDefault="0032429F" w:rsidP="003242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French Canadian PM</w:t>
            </w:r>
          </w:p>
          <w:p w:rsidR="002169C4" w:rsidRPr="0048510A" w:rsidRDefault="000E2E54" w:rsidP="004851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Wanted to promote national unity but at this time was difficult – why? (Riel, uprising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2169C4" w:rsidRDefault="00A0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 liberal?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 than used to.</w:t>
            </w:r>
          </w:p>
          <w:p w:rsidR="00A0407A" w:rsidRDefault="00A0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2E" w:rsidRDefault="0036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2E" w:rsidRDefault="000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522E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</w:tc>
        <w:tc>
          <w:tcPr>
            <w:tcW w:w="6520" w:type="dxa"/>
            <w:gridSpan w:val="2"/>
          </w:tcPr>
          <w:p w:rsidR="002169C4" w:rsidRPr="000E2E54" w:rsidRDefault="000E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#1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Imperialism</w:t>
            </w:r>
          </w:p>
          <w:p w:rsidR="002169C4" w:rsidRDefault="000E2E54" w:rsidP="000E2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 to colony</w:t>
            </w:r>
            <w:r w:rsidR="004E5F8B">
              <w:rPr>
                <w:rFonts w:ascii="Times New Roman" w:hAnsi="Times New Roman" w:cs="Times New Roman"/>
                <w:sz w:val="24"/>
                <w:szCs w:val="24"/>
              </w:rPr>
              <w:t>: the policy of one nation acquiring, controlling or dominating another country.</w:t>
            </w:r>
          </w:p>
          <w:p w:rsidR="000E2E54" w:rsidRDefault="000E2E54" w:rsidP="000E2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Motherland</w:t>
            </w:r>
            <w:r w:rsidR="004E5F8B">
              <w:rPr>
                <w:rFonts w:ascii="Times New Roman" w:hAnsi="Times New Roman" w:cs="Times New Roman"/>
                <w:sz w:val="24"/>
                <w:szCs w:val="24"/>
              </w:rPr>
              <w:t xml:space="preserve"> – Britain were responsible – some </w:t>
            </w:r>
            <w:r w:rsidR="004E5F8B">
              <w:rPr>
                <w:rFonts w:ascii="Times New Roman" w:hAnsi="Times New Roman" w:cs="Times New Roman"/>
                <w:b/>
                <w:sz w:val="24"/>
                <w:szCs w:val="24"/>
              </w:rPr>
              <w:t>autonomy</w:t>
            </w:r>
            <w:r w:rsidR="004E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54" w:rsidRPr="000E2E54" w:rsidRDefault="000E2E54" w:rsidP="000E2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 from other countries – who did they side with?</w:t>
            </w:r>
          </w:p>
          <w:p w:rsidR="002169C4" w:rsidRPr="0094368B" w:rsidRDefault="0094368B" w:rsidP="009436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 in conflict between English and French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2E" w:rsidRDefault="00027702" w:rsidP="00E1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10mins</w:t>
            </w:r>
          </w:p>
        </w:tc>
        <w:tc>
          <w:tcPr>
            <w:tcW w:w="6520" w:type="dxa"/>
            <w:gridSpan w:val="2"/>
          </w:tcPr>
          <w:p w:rsidR="002169C4" w:rsidRPr="00E17ABB" w:rsidRDefault="00E17ABB" w:rsidP="00E7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– </w:t>
            </w:r>
            <w:r w:rsidR="00E72EE3" w:rsidRPr="00E72EE3">
              <w:rPr>
                <w:rFonts w:ascii="Times New Roman" w:hAnsi="Times New Roman" w:cs="Times New Roman"/>
                <w:sz w:val="24"/>
                <w:szCs w:val="24"/>
              </w:rPr>
              <w:t>http://www.youtube.com/watch?v=e6BOODhMFhM</w:t>
            </w:r>
            <w:r w:rsidR="002E13E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BB" w:rsidRDefault="00E1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BB" w:rsidRDefault="00E1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BB" w:rsidRDefault="00E1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BB" w:rsidRDefault="000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E17ABB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</w:tc>
        <w:tc>
          <w:tcPr>
            <w:tcW w:w="6520" w:type="dxa"/>
            <w:gridSpan w:val="2"/>
          </w:tcPr>
          <w:p w:rsidR="00E17ABB" w:rsidRDefault="00E17ABB" w:rsidP="00E1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#2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Compromise</w:t>
            </w:r>
          </w:p>
          <w:p w:rsidR="00E17ABB" w:rsidRDefault="00E17ABB" w:rsidP="00E17A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Naval dispute - </w:t>
            </w:r>
            <w:r w:rsidRPr="0036522E">
              <w:rPr>
                <w:rFonts w:ascii="Times New Roman" w:hAnsi="Times New Roman" w:cs="Times New Roman"/>
                <w:sz w:val="24"/>
                <w:szCs w:val="24"/>
              </w:rPr>
              <w:t xml:space="preserve">English/French – Britain panicking about German </w:t>
            </w:r>
            <w:r w:rsidR="00451B12">
              <w:rPr>
                <w:rFonts w:ascii="Times New Roman" w:hAnsi="Times New Roman" w:cs="Times New Roman"/>
                <w:sz w:val="24"/>
                <w:szCs w:val="24"/>
              </w:rPr>
              <w:t>military, want $$ for Brit navy</w:t>
            </w:r>
          </w:p>
          <w:p w:rsidR="00E17ABB" w:rsidRPr="0036522E" w:rsidRDefault="00E17ABB" w:rsidP="00E17A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Result: </w:t>
            </w:r>
            <w:r w:rsidR="00451B12">
              <w:rPr>
                <w:rFonts w:ascii="Times New Roman" w:hAnsi="Times New Roman" w:cs="Times New Roman"/>
                <w:sz w:val="24"/>
                <w:szCs w:val="24"/>
              </w:rPr>
              <w:t xml:space="preserve">Laurier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1910 Naval service act – build own navy</w:t>
            </w:r>
            <w:r w:rsidR="00451B12">
              <w:rPr>
                <w:rFonts w:ascii="Times New Roman" w:hAnsi="Times New Roman" w:cs="Times New Roman"/>
                <w:sz w:val="24"/>
                <w:szCs w:val="24"/>
              </w:rPr>
              <w:t xml:space="preserve"> – French laugh @ poor navy, Brit mad, not enough</w:t>
            </w:r>
          </w:p>
          <w:p w:rsidR="00E17ABB" w:rsidRDefault="00E17ABB" w:rsidP="00E17A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 war (1899-190?) – English/French – war of $$ - French saw no reason to send – not our war</w:t>
            </w:r>
          </w:p>
          <w:p w:rsidR="002169C4" w:rsidRPr="00826086" w:rsidRDefault="00E17ABB" w:rsidP="008260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Result: </w:t>
            </w:r>
            <w:r w:rsidRPr="00826086">
              <w:rPr>
                <w:rFonts w:ascii="Times New Roman" w:hAnsi="Times New Roman" w:cs="Times New Roman"/>
                <w:sz w:val="24"/>
                <w:szCs w:val="24"/>
              </w:rPr>
              <w:t>send volunteers, no conscription, Brits pay</w:t>
            </w:r>
            <w:r w:rsidR="00826086" w:rsidRPr="00826086">
              <w:rPr>
                <w:rFonts w:ascii="Times New Roman" w:hAnsi="Times New Roman" w:cs="Times New Roman"/>
                <w:sz w:val="24"/>
                <w:szCs w:val="24"/>
              </w:rPr>
              <w:t xml:space="preserve"> once arrive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E1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</w:p>
          <w:p w:rsidR="00A40002" w:rsidRDefault="008A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what the Brits wanted from Canada for the navy – split the class – half are English Canadian, half are French Canadian,</w:t>
            </w:r>
            <w:r w:rsidR="00A40002">
              <w:rPr>
                <w:rFonts w:ascii="Times New Roman" w:hAnsi="Times New Roman" w:cs="Times New Roman"/>
                <w:sz w:val="24"/>
                <w:szCs w:val="24"/>
              </w:rPr>
              <w:t xml:space="preserve"> they decide what they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want Laurier to do to best suit them – then pair up with one from the other side and discuss – ask were both of you on the </w:t>
            </w:r>
            <w:r w:rsidR="00A40002">
              <w:rPr>
                <w:rFonts w:ascii="Times New Roman" w:hAnsi="Times New Roman" w:cs="Times New Roman"/>
                <w:sz w:val="24"/>
                <w:szCs w:val="24"/>
              </w:rPr>
              <w:t xml:space="preserve">same page – no? </w:t>
            </w:r>
            <w:proofErr w:type="gramStart"/>
            <w:r w:rsidR="00A40002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gramEnd"/>
            <w:r w:rsidR="00A40002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proofErr w:type="spellStart"/>
            <w:r w:rsidR="00A40002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proofErr w:type="spellEnd"/>
            <w:r w:rsidR="00A40002">
              <w:rPr>
                <w:rFonts w:ascii="Times New Roman" w:hAnsi="Times New Roman" w:cs="Times New Roman"/>
                <w:sz w:val="24"/>
                <w:szCs w:val="24"/>
              </w:rPr>
              <w:t xml:space="preserve"> up with a compromise that would suit you both. Present a few to the class. Here is what actually happened. </w:t>
            </w:r>
          </w:p>
        </w:tc>
      </w:tr>
    </w:tbl>
    <w:p w:rsidR="00CA53B1" w:rsidRPr="002169C4" w:rsidRDefault="00CA53B1">
      <w:pPr>
        <w:rPr>
          <w:rFonts w:ascii="Times New Roman" w:hAnsi="Times New Roman" w:cs="Times New Roman"/>
          <w:sz w:val="24"/>
          <w:szCs w:val="24"/>
        </w:rPr>
      </w:pPr>
    </w:p>
    <w:sectPr w:rsidR="00CA53B1" w:rsidRPr="00216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3BF"/>
    <w:multiLevelType w:val="hybridMultilevel"/>
    <w:tmpl w:val="E3DCF928"/>
    <w:lvl w:ilvl="0" w:tplc="2438F7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15999"/>
    <w:multiLevelType w:val="hybridMultilevel"/>
    <w:tmpl w:val="C54ED876"/>
    <w:lvl w:ilvl="0" w:tplc="2438F7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27702"/>
    <w:rsid w:val="00031A90"/>
    <w:rsid w:val="000E2E54"/>
    <w:rsid w:val="002169C4"/>
    <w:rsid w:val="002E13EE"/>
    <w:rsid w:val="0032429F"/>
    <w:rsid w:val="0036522E"/>
    <w:rsid w:val="00451B12"/>
    <w:rsid w:val="0048510A"/>
    <w:rsid w:val="004E5F8B"/>
    <w:rsid w:val="004E6C81"/>
    <w:rsid w:val="0062342C"/>
    <w:rsid w:val="00826086"/>
    <w:rsid w:val="008A5741"/>
    <w:rsid w:val="0094368B"/>
    <w:rsid w:val="00A0407A"/>
    <w:rsid w:val="00A40002"/>
    <w:rsid w:val="00AB61EC"/>
    <w:rsid w:val="00B94ECC"/>
    <w:rsid w:val="00BE2A4F"/>
    <w:rsid w:val="00CA53B1"/>
    <w:rsid w:val="00E17ABB"/>
    <w:rsid w:val="00E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6</cp:revision>
  <dcterms:created xsi:type="dcterms:W3CDTF">2013-05-08T19:08:00Z</dcterms:created>
  <dcterms:modified xsi:type="dcterms:W3CDTF">2013-05-12T05:07:00Z</dcterms:modified>
</cp:coreProperties>
</file>