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EF" w:rsidRDefault="00A94A45" w:rsidP="00DA4DEF">
      <w:pPr>
        <w:ind w:firstLine="720"/>
        <w:rPr>
          <w:sz w:val="16"/>
          <w:szCs w:val="16"/>
        </w:rPr>
      </w:pPr>
      <w:r>
        <w:rPr>
          <w:sz w:val="16"/>
          <w:szCs w:val="16"/>
        </w:rPr>
        <w:t>As a potential teacher for the Doig River First Nation’s children</w:t>
      </w:r>
      <w:r w:rsidR="004167CA">
        <w:rPr>
          <w:sz w:val="16"/>
          <w:szCs w:val="16"/>
        </w:rPr>
        <w:t xml:space="preserve"> I believe it is very important that</w:t>
      </w:r>
      <w:r>
        <w:rPr>
          <w:sz w:val="16"/>
          <w:szCs w:val="16"/>
        </w:rPr>
        <w:t xml:space="preserve"> </w:t>
      </w:r>
      <w:r w:rsidR="00CB163F">
        <w:rPr>
          <w:sz w:val="16"/>
          <w:szCs w:val="16"/>
        </w:rPr>
        <w:t xml:space="preserve">I </w:t>
      </w:r>
      <w:r w:rsidR="004167CA">
        <w:rPr>
          <w:sz w:val="16"/>
          <w:szCs w:val="16"/>
        </w:rPr>
        <w:t>am sensitive</w:t>
      </w:r>
      <w:r>
        <w:rPr>
          <w:sz w:val="16"/>
          <w:szCs w:val="16"/>
        </w:rPr>
        <w:t xml:space="preserve"> and encourage open discussion of t</w:t>
      </w:r>
      <w:r w:rsidR="004167CA">
        <w:rPr>
          <w:sz w:val="16"/>
          <w:szCs w:val="16"/>
        </w:rPr>
        <w:t xml:space="preserve">he </w:t>
      </w:r>
      <w:r w:rsidR="004167CA" w:rsidRPr="004F2D38">
        <w:rPr>
          <w:sz w:val="16"/>
          <w:szCs w:val="16"/>
        </w:rPr>
        <w:t>Dane-</w:t>
      </w:r>
      <w:proofErr w:type="spellStart"/>
      <w:r w:rsidR="004167CA" w:rsidRPr="004F2D38">
        <w:rPr>
          <w:rFonts w:ascii="Arial" w:hAnsi="Arial" w:cs="Arial"/>
          <w:sz w:val="16"/>
          <w:szCs w:val="16"/>
        </w:rPr>
        <w:t>ẕ</w:t>
      </w:r>
      <w:r w:rsidR="004167CA">
        <w:rPr>
          <w:sz w:val="16"/>
          <w:szCs w:val="16"/>
        </w:rPr>
        <w:t>aa</w:t>
      </w:r>
      <w:r>
        <w:rPr>
          <w:sz w:val="16"/>
          <w:szCs w:val="16"/>
        </w:rPr>
        <w:t>’s</w:t>
      </w:r>
      <w:proofErr w:type="spellEnd"/>
      <w:r>
        <w:rPr>
          <w:sz w:val="16"/>
          <w:szCs w:val="16"/>
        </w:rPr>
        <w:t xml:space="preserve"> culture,</w:t>
      </w:r>
      <w:r w:rsidR="004167CA">
        <w:rPr>
          <w:sz w:val="16"/>
          <w:szCs w:val="16"/>
        </w:rPr>
        <w:t xml:space="preserve"> traditions and beliefs. </w:t>
      </w:r>
      <w:r w:rsidR="00CB163F">
        <w:rPr>
          <w:sz w:val="16"/>
          <w:szCs w:val="16"/>
        </w:rPr>
        <w:t xml:space="preserve">I believe establishing the classroom as a place where we respect ourselves, each other and the community is a good place to start. Respect is a core concept in Aboriginal tradition, and I believe it should be strongly established in the classroom. </w:t>
      </w:r>
      <w:r>
        <w:rPr>
          <w:sz w:val="16"/>
          <w:szCs w:val="16"/>
        </w:rPr>
        <w:t>I think the students would really enjoy if I</w:t>
      </w:r>
      <w:r w:rsidR="00CB163F">
        <w:rPr>
          <w:sz w:val="16"/>
          <w:szCs w:val="16"/>
        </w:rPr>
        <w:t xml:space="preserve"> or themselves</w:t>
      </w:r>
      <w:r>
        <w:rPr>
          <w:sz w:val="16"/>
          <w:szCs w:val="16"/>
        </w:rPr>
        <w:t xml:space="preserve"> invited </w:t>
      </w:r>
      <w:r w:rsidR="004167CA">
        <w:rPr>
          <w:sz w:val="16"/>
          <w:szCs w:val="16"/>
        </w:rPr>
        <w:t>older family and community members</w:t>
      </w:r>
      <w:r>
        <w:rPr>
          <w:sz w:val="16"/>
          <w:szCs w:val="16"/>
        </w:rPr>
        <w:t xml:space="preserve"> into the classroom on a weekly basis. For example, if </w:t>
      </w:r>
      <w:r w:rsidR="00CB163F">
        <w:rPr>
          <w:sz w:val="16"/>
          <w:szCs w:val="16"/>
        </w:rPr>
        <w:t>we</w:t>
      </w:r>
      <w:r>
        <w:rPr>
          <w:sz w:val="16"/>
          <w:szCs w:val="16"/>
        </w:rPr>
        <w:t xml:space="preserve"> could invite an elder every Friday to share a story with the students in the traditional </w:t>
      </w:r>
      <w:r w:rsidRPr="00374AE9">
        <w:rPr>
          <w:color w:val="000000"/>
          <w:sz w:val="16"/>
          <w:szCs w:val="16"/>
          <w:shd w:val="clear" w:color="auto" w:fill="F9F9F9"/>
        </w:rPr>
        <w:t>Dane-zaa Záágé</w:t>
      </w:r>
      <w:r w:rsidRPr="00374AE9">
        <w:rPr>
          <w:rFonts w:hAnsi="Arial" w:cs="Arial"/>
          <w:color w:val="000000"/>
          <w:sz w:val="16"/>
          <w:szCs w:val="16"/>
          <w:shd w:val="clear" w:color="auto" w:fill="F9F9F9"/>
        </w:rPr>
        <w:t>ʔ</w:t>
      </w:r>
      <w:r>
        <w:rPr>
          <w:rFonts w:hAnsi="Arial" w:cs="Arial"/>
          <w:color w:val="000000"/>
          <w:sz w:val="16"/>
          <w:szCs w:val="16"/>
          <w:shd w:val="clear" w:color="auto" w:fill="F9F9F9"/>
        </w:rPr>
        <w:t xml:space="preserve"> language</w:t>
      </w:r>
      <w:r w:rsidR="00CB163F">
        <w:rPr>
          <w:rFonts w:hAnsi="Arial" w:cs="Arial"/>
          <w:color w:val="000000"/>
          <w:sz w:val="16"/>
          <w:szCs w:val="16"/>
          <w:shd w:val="clear" w:color="auto" w:fill="F9F9F9"/>
        </w:rPr>
        <w:t xml:space="preserve"> n</w:t>
      </w:r>
      <w:r>
        <w:rPr>
          <w:rFonts w:hAnsi="Arial" w:cs="Arial"/>
          <w:color w:val="000000"/>
          <w:sz w:val="16"/>
          <w:szCs w:val="16"/>
          <w:shd w:val="clear" w:color="auto" w:fill="F9F9F9"/>
        </w:rPr>
        <w:t>ot only would it give the students a nice break from typical school curriculum, but it would also encourage the revival of their historical language. Also, it is a common practice of</w:t>
      </w:r>
      <w:r w:rsidR="004167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 w:rsidR="004167CA" w:rsidRPr="004F2D38">
        <w:rPr>
          <w:sz w:val="16"/>
          <w:szCs w:val="16"/>
        </w:rPr>
        <w:t>Dane-</w:t>
      </w:r>
      <w:proofErr w:type="spellStart"/>
      <w:r w:rsidR="004167CA" w:rsidRPr="004F2D38">
        <w:rPr>
          <w:rFonts w:ascii="Arial" w:hAnsi="Arial" w:cs="Arial"/>
          <w:sz w:val="16"/>
          <w:szCs w:val="16"/>
        </w:rPr>
        <w:t>ẕ</w:t>
      </w:r>
      <w:r w:rsidR="004167CA">
        <w:rPr>
          <w:sz w:val="16"/>
          <w:szCs w:val="16"/>
        </w:rPr>
        <w:t>aa</w:t>
      </w:r>
      <w:proofErr w:type="spellEnd"/>
      <w:r w:rsidR="004167CA">
        <w:rPr>
          <w:sz w:val="16"/>
          <w:szCs w:val="16"/>
        </w:rPr>
        <w:t xml:space="preserve"> culture to pass on knowledge and practical skills from generation to generation</w:t>
      </w:r>
      <w:r>
        <w:rPr>
          <w:sz w:val="16"/>
          <w:szCs w:val="16"/>
        </w:rPr>
        <w:t>, so this weekly presentation would help strengthen that practice</w:t>
      </w:r>
      <w:r w:rsidR="004167CA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Additional traditions enjoyed by the </w:t>
      </w:r>
      <w:r w:rsidRPr="004F2D38">
        <w:rPr>
          <w:sz w:val="16"/>
          <w:szCs w:val="16"/>
        </w:rPr>
        <w:t>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>
        <w:rPr>
          <w:sz w:val="16"/>
          <w:szCs w:val="16"/>
        </w:rPr>
        <w:t>aa</w:t>
      </w:r>
      <w:proofErr w:type="spellEnd"/>
      <w:r>
        <w:rPr>
          <w:sz w:val="16"/>
          <w:szCs w:val="16"/>
        </w:rPr>
        <w:t xml:space="preserve"> community include song, dance and art. These traditions are drawn from the practices of the Dreamer’s who would</w:t>
      </w:r>
      <w:r w:rsidR="00CB163F">
        <w:rPr>
          <w:sz w:val="16"/>
          <w:szCs w:val="16"/>
        </w:rPr>
        <w:t xml:space="preserve"> share their dreams by</w:t>
      </w:r>
      <w:r>
        <w:rPr>
          <w:sz w:val="16"/>
          <w:szCs w:val="16"/>
        </w:rPr>
        <w:t xml:space="preserve"> sing</w:t>
      </w:r>
      <w:r w:rsidR="00CB163F">
        <w:rPr>
          <w:sz w:val="16"/>
          <w:szCs w:val="16"/>
        </w:rPr>
        <w:t>ing</w:t>
      </w:r>
      <w:r>
        <w:rPr>
          <w:sz w:val="16"/>
          <w:szCs w:val="16"/>
        </w:rPr>
        <w:t>, danc</w:t>
      </w:r>
      <w:r w:rsidR="00CB163F">
        <w:rPr>
          <w:sz w:val="16"/>
          <w:szCs w:val="16"/>
        </w:rPr>
        <w:t>ing</w:t>
      </w:r>
      <w:r>
        <w:rPr>
          <w:sz w:val="16"/>
          <w:szCs w:val="16"/>
        </w:rPr>
        <w:t xml:space="preserve"> a</w:t>
      </w:r>
      <w:r w:rsidR="00CB163F">
        <w:rPr>
          <w:sz w:val="16"/>
          <w:szCs w:val="16"/>
        </w:rPr>
        <w:t>nd drawing</w:t>
      </w:r>
      <w:r w:rsidR="00DA4DEF">
        <w:rPr>
          <w:sz w:val="16"/>
          <w:szCs w:val="16"/>
        </w:rPr>
        <w:t>. I would incorporate this into this classroom in two ways. First off I would have the students practice a specific dance as a component of the physical education curriculum. I would also have the students work on the song that accompanied that dance in addition</w:t>
      </w:r>
      <w:r w:rsidR="00CB163F">
        <w:rPr>
          <w:sz w:val="16"/>
          <w:szCs w:val="16"/>
        </w:rPr>
        <w:t xml:space="preserve"> to</w:t>
      </w:r>
      <w:r w:rsidR="00DA4DEF">
        <w:rPr>
          <w:sz w:val="16"/>
          <w:szCs w:val="16"/>
        </w:rPr>
        <w:t xml:space="preserve"> the instruments involved. The goal of th</w:t>
      </w:r>
      <w:r w:rsidR="00CB163F">
        <w:rPr>
          <w:sz w:val="16"/>
          <w:szCs w:val="16"/>
        </w:rPr>
        <w:t>is assignment</w:t>
      </w:r>
      <w:r w:rsidR="00DA4DEF">
        <w:rPr>
          <w:sz w:val="16"/>
          <w:szCs w:val="16"/>
        </w:rPr>
        <w:t xml:space="preserve"> would be to perform the songs and dances to the community at the cultural centre. In order to address the art tradition I think it would be neat to incorporate it with the </w:t>
      </w:r>
      <w:r w:rsidR="00CB163F" w:rsidRPr="004F2D38">
        <w:rPr>
          <w:sz w:val="16"/>
          <w:szCs w:val="16"/>
        </w:rPr>
        <w:t>Dane-</w:t>
      </w:r>
      <w:proofErr w:type="spellStart"/>
      <w:r w:rsidR="00CB163F" w:rsidRPr="004F2D38">
        <w:rPr>
          <w:rFonts w:ascii="Arial" w:hAnsi="Arial" w:cs="Arial"/>
          <w:sz w:val="16"/>
          <w:szCs w:val="16"/>
        </w:rPr>
        <w:t>ẕ</w:t>
      </w:r>
      <w:r w:rsidR="00CB163F">
        <w:rPr>
          <w:sz w:val="16"/>
          <w:szCs w:val="16"/>
        </w:rPr>
        <w:t>aa</w:t>
      </w:r>
      <w:proofErr w:type="spellEnd"/>
      <w:r w:rsidR="00CB163F">
        <w:rPr>
          <w:sz w:val="16"/>
          <w:szCs w:val="16"/>
        </w:rPr>
        <w:t xml:space="preserve"> </w:t>
      </w:r>
      <w:r w:rsidR="00DA4DEF">
        <w:rPr>
          <w:sz w:val="16"/>
          <w:szCs w:val="16"/>
        </w:rPr>
        <w:t>tradition of change from season to season. This would be accomplished by changing the art within the classroom as t</w:t>
      </w:r>
      <w:r w:rsidR="00CB163F">
        <w:rPr>
          <w:sz w:val="16"/>
          <w:szCs w:val="16"/>
        </w:rPr>
        <w:t>he season changes. Not only would</w:t>
      </w:r>
      <w:r w:rsidR="00DA4DEF">
        <w:rPr>
          <w:sz w:val="16"/>
          <w:szCs w:val="16"/>
        </w:rPr>
        <w:t xml:space="preserve"> art in the classroom give the students a sense of belonging and pride, but it will also give them an opportunity to express themselves. </w:t>
      </w:r>
      <w:r>
        <w:rPr>
          <w:sz w:val="16"/>
          <w:szCs w:val="16"/>
        </w:rPr>
        <w:t xml:space="preserve"> </w:t>
      </w:r>
    </w:p>
    <w:p w:rsidR="00BB3F57" w:rsidRDefault="00DA4DEF" w:rsidP="00CB163F">
      <w:pPr>
        <w:ind w:firstLine="720"/>
        <w:rPr>
          <w:sz w:val="16"/>
          <w:szCs w:val="16"/>
        </w:rPr>
      </w:pPr>
      <w:r>
        <w:rPr>
          <w:sz w:val="16"/>
          <w:szCs w:val="16"/>
        </w:rPr>
        <w:t>There is no question that t</w:t>
      </w:r>
      <w:r w:rsidR="00A52B73">
        <w:rPr>
          <w:sz w:val="16"/>
          <w:szCs w:val="16"/>
        </w:rPr>
        <w:t xml:space="preserve">he </w:t>
      </w:r>
      <w:r w:rsidR="00A52B73" w:rsidRPr="004F2D38">
        <w:rPr>
          <w:sz w:val="16"/>
          <w:szCs w:val="16"/>
        </w:rPr>
        <w:t>Dane-</w:t>
      </w:r>
      <w:proofErr w:type="spellStart"/>
      <w:r w:rsidR="00A52B73" w:rsidRPr="004F2D38">
        <w:rPr>
          <w:rFonts w:ascii="Arial" w:hAnsi="Arial" w:cs="Arial"/>
          <w:sz w:val="16"/>
          <w:szCs w:val="16"/>
        </w:rPr>
        <w:t>ẕ</w:t>
      </w:r>
      <w:r w:rsidR="00A52B73">
        <w:rPr>
          <w:sz w:val="16"/>
          <w:szCs w:val="16"/>
        </w:rPr>
        <w:t>aa</w:t>
      </w:r>
      <w:proofErr w:type="spellEnd"/>
      <w:r w:rsidR="00B02CBF">
        <w:rPr>
          <w:sz w:val="16"/>
          <w:szCs w:val="16"/>
        </w:rPr>
        <w:t xml:space="preserve"> </w:t>
      </w:r>
      <w:r w:rsidR="00A52B73">
        <w:rPr>
          <w:sz w:val="16"/>
          <w:szCs w:val="16"/>
        </w:rPr>
        <w:t xml:space="preserve">community </w:t>
      </w:r>
      <w:r>
        <w:rPr>
          <w:sz w:val="16"/>
          <w:szCs w:val="16"/>
        </w:rPr>
        <w:t>went</w:t>
      </w:r>
      <w:r w:rsidR="00A52B73">
        <w:rPr>
          <w:sz w:val="16"/>
          <w:szCs w:val="16"/>
        </w:rPr>
        <w:t xml:space="preserve"> through </w:t>
      </w:r>
      <w:r>
        <w:rPr>
          <w:sz w:val="16"/>
          <w:szCs w:val="16"/>
        </w:rPr>
        <w:t>incredibly</w:t>
      </w:r>
      <w:r w:rsidR="00A52B73">
        <w:rPr>
          <w:sz w:val="16"/>
          <w:szCs w:val="16"/>
        </w:rPr>
        <w:t xml:space="preserve"> hard times in the past</w:t>
      </w:r>
      <w:r>
        <w:rPr>
          <w:sz w:val="16"/>
          <w:szCs w:val="16"/>
        </w:rPr>
        <w:t>. As a result,</w:t>
      </w:r>
      <w:r w:rsidR="00A52B73">
        <w:rPr>
          <w:sz w:val="16"/>
          <w:szCs w:val="16"/>
        </w:rPr>
        <w:t xml:space="preserve"> I think it is very important that the students are aware of the past, and how their community </w:t>
      </w:r>
      <w:r>
        <w:rPr>
          <w:sz w:val="16"/>
          <w:szCs w:val="16"/>
        </w:rPr>
        <w:t>has persevered</w:t>
      </w:r>
      <w:r w:rsidR="00A52B73">
        <w:rPr>
          <w:sz w:val="16"/>
          <w:szCs w:val="16"/>
        </w:rPr>
        <w:t xml:space="preserve">. I would make sure to incorporate information on the fur trade, having to </w:t>
      </w:r>
      <w:r>
        <w:rPr>
          <w:sz w:val="16"/>
          <w:szCs w:val="16"/>
        </w:rPr>
        <w:t xml:space="preserve">move to the Doig River reserve, government schools, and treaties, and </w:t>
      </w:r>
      <w:r w:rsidR="00A52B73">
        <w:rPr>
          <w:sz w:val="16"/>
          <w:szCs w:val="16"/>
        </w:rPr>
        <w:t xml:space="preserve">address the </w:t>
      </w:r>
      <w:r>
        <w:rPr>
          <w:sz w:val="16"/>
          <w:szCs w:val="16"/>
        </w:rPr>
        <w:t>implications</w:t>
      </w:r>
      <w:r w:rsidR="00A52B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 w:rsidR="00A52B73">
        <w:rPr>
          <w:sz w:val="16"/>
          <w:szCs w:val="16"/>
        </w:rPr>
        <w:t>Alaska Highway had on the</w:t>
      </w:r>
      <w:r>
        <w:rPr>
          <w:sz w:val="16"/>
          <w:szCs w:val="16"/>
        </w:rPr>
        <w:t xml:space="preserve"> </w:t>
      </w:r>
      <w:r w:rsidR="00A52B73">
        <w:rPr>
          <w:sz w:val="16"/>
          <w:szCs w:val="16"/>
        </w:rPr>
        <w:t xml:space="preserve">community. Moreover, I would also have the students </w:t>
      </w:r>
      <w:r>
        <w:rPr>
          <w:sz w:val="16"/>
          <w:szCs w:val="16"/>
        </w:rPr>
        <w:t xml:space="preserve">keep </w:t>
      </w:r>
      <w:r w:rsidR="00A52B73">
        <w:rPr>
          <w:sz w:val="16"/>
          <w:szCs w:val="16"/>
        </w:rPr>
        <w:t xml:space="preserve">up to date on the current events </w:t>
      </w:r>
      <w:r>
        <w:rPr>
          <w:sz w:val="16"/>
          <w:szCs w:val="16"/>
        </w:rPr>
        <w:t>occurring within</w:t>
      </w:r>
      <w:r w:rsidR="00A52B73">
        <w:rPr>
          <w:sz w:val="16"/>
          <w:szCs w:val="16"/>
        </w:rPr>
        <w:t xml:space="preserve"> the community</w:t>
      </w:r>
      <w:r>
        <w:rPr>
          <w:sz w:val="16"/>
          <w:szCs w:val="16"/>
        </w:rPr>
        <w:t xml:space="preserve"> and around the world</w:t>
      </w:r>
      <w:r w:rsidR="00A52B73">
        <w:rPr>
          <w:sz w:val="16"/>
          <w:szCs w:val="16"/>
        </w:rPr>
        <w:t>.</w:t>
      </w:r>
      <w:r>
        <w:rPr>
          <w:sz w:val="16"/>
          <w:szCs w:val="16"/>
        </w:rPr>
        <w:t xml:space="preserve"> Since they live so far north it is easy to become separated from the rest of the world, but I think it is important that they are aware of what is happening around them. Findings could then be presented orally to the class and I would make sure to encourage dialogue and question during this process.</w:t>
      </w:r>
      <w:r w:rsidR="00A52B73">
        <w:rPr>
          <w:sz w:val="16"/>
          <w:szCs w:val="16"/>
        </w:rPr>
        <w:t xml:space="preserve"> </w:t>
      </w:r>
      <w:r w:rsidR="00BB3F57">
        <w:rPr>
          <w:sz w:val="16"/>
          <w:szCs w:val="16"/>
        </w:rPr>
        <w:t xml:space="preserve">For myself, I think it is important that I remain unbiased during </w:t>
      </w:r>
      <w:proofErr w:type="gramStart"/>
      <w:r w:rsidR="00BB3F57">
        <w:rPr>
          <w:sz w:val="16"/>
          <w:szCs w:val="16"/>
        </w:rPr>
        <w:t>these discussion</w:t>
      </w:r>
      <w:proofErr w:type="gramEnd"/>
      <w:r w:rsidR="00BB3F57">
        <w:rPr>
          <w:sz w:val="16"/>
          <w:szCs w:val="16"/>
        </w:rPr>
        <w:t xml:space="preserve"> because they may be very emotional topics for some of the students. I would try and ease into it. Therefore, slowly introduce these topics, but ensure that the students understand the full story. I would make sure to highlight the respect rules prior to beginning </w:t>
      </w:r>
      <w:proofErr w:type="gramStart"/>
      <w:r w:rsidR="00BB3F57">
        <w:rPr>
          <w:sz w:val="16"/>
          <w:szCs w:val="16"/>
        </w:rPr>
        <w:t>these discussion</w:t>
      </w:r>
      <w:proofErr w:type="gramEnd"/>
      <w:r w:rsidR="00BB3F57">
        <w:rPr>
          <w:sz w:val="16"/>
          <w:szCs w:val="16"/>
        </w:rPr>
        <w:t xml:space="preserve"> just so that students are aware that they are in a comfortable environment and should feel free to ask questions, provide comments and voice their concerns. </w:t>
      </w:r>
    </w:p>
    <w:p w:rsidR="004F2D38" w:rsidRDefault="00BB3F57" w:rsidP="00BB3F57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I would also make sure to </w:t>
      </w:r>
      <w:r w:rsidR="00A52B73">
        <w:rPr>
          <w:sz w:val="16"/>
          <w:szCs w:val="16"/>
        </w:rPr>
        <w:t>util</w:t>
      </w:r>
      <w:r w:rsidR="00A94A45">
        <w:rPr>
          <w:sz w:val="16"/>
          <w:szCs w:val="16"/>
        </w:rPr>
        <w:t>ize the cultural and administrative centres gym and gathering spaces. In doing so, I would hope that it would make the students more comfortable with the building</w:t>
      </w:r>
      <w:r w:rsidR="00CB163F">
        <w:rPr>
          <w:sz w:val="16"/>
          <w:szCs w:val="16"/>
        </w:rPr>
        <w:t xml:space="preserve"> and the people of the community.</w:t>
      </w:r>
      <w:r w:rsidR="00A94A45">
        <w:rPr>
          <w:sz w:val="16"/>
          <w:szCs w:val="16"/>
        </w:rPr>
        <w:t xml:space="preserve"> </w:t>
      </w:r>
      <w:r w:rsidR="00A52B73">
        <w:rPr>
          <w:sz w:val="16"/>
          <w:szCs w:val="16"/>
        </w:rPr>
        <w:t xml:space="preserve">Lastly, I believe that the community is doing an incredible </w:t>
      </w:r>
      <w:r w:rsidR="00CB163F">
        <w:rPr>
          <w:sz w:val="16"/>
          <w:szCs w:val="16"/>
        </w:rPr>
        <w:t>job at promoting their culture, traditions and beliefs to the world</w:t>
      </w:r>
      <w:r w:rsidR="00A52B73">
        <w:rPr>
          <w:sz w:val="16"/>
          <w:szCs w:val="16"/>
        </w:rPr>
        <w:t xml:space="preserve">. In particular, the development of the project website has done wonders for moral of the community. In order to help </w:t>
      </w:r>
      <w:r w:rsidR="00CB163F">
        <w:rPr>
          <w:sz w:val="16"/>
          <w:szCs w:val="16"/>
        </w:rPr>
        <w:t xml:space="preserve">build and grow </w:t>
      </w:r>
      <w:r w:rsidR="00A52B73">
        <w:rPr>
          <w:sz w:val="16"/>
          <w:szCs w:val="16"/>
        </w:rPr>
        <w:t xml:space="preserve">this project I would introduce the students to </w:t>
      </w:r>
      <w:r w:rsidR="00CB163F">
        <w:rPr>
          <w:sz w:val="16"/>
          <w:szCs w:val="16"/>
        </w:rPr>
        <w:t xml:space="preserve">a variety of </w:t>
      </w:r>
      <w:r w:rsidR="00A52B73">
        <w:rPr>
          <w:sz w:val="16"/>
          <w:szCs w:val="16"/>
        </w:rPr>
        <w:t>different multimedia resources that</w:t>
      </w:r>
      <w:r w:rsidR="00CB163F">
        <w:rPr>
          <w:sz w:val="16"/>
          <w:szCs w:val="16"/>
        </w:rPr>
        <w:t xml:space="preserve"> they</w:t>
      </w:r>
      <w:r w:rsidR="00A52B73">
        <w:rPr>
          <w:sz w:val="16"/>
          <w:szCs w:val="16"/>
        </w:rPr>
        <w:t xml:space="preserve"> could use to help contribute and potentially enhance the website</w:t>
      </w:r>
      <w:r w:rsidR="00CB163F">
        <w:rPr>
          <w:sz w:val="16"/>
          <w:szCs w:val="16"/>
        </w:rPr>
        <w:t xml:space="preserve"> even further</w:t>
      </w:r>
      <w:r w:rsidR="00A52B73">
        <w:rPr>
          <w:sz w:val="16"/>
          <w:szCs w:val="16"/>
        </w:rPr>
        <w:t xml:space="preserve">. </w:t>
      </w:r>
      <w:r w:rsidR="00B02CBF">
        <w:rPr>
          <w:sz w:val="16"/>
          <w:szCs w:val="16"/>
        </w:rPr>
        <w:t xml:space="preserve">  </w:t>
      </w:r>
      <w:r w:rsidR="004167CA">
        <w:rPr>
          <w:sz w:val="16"/>
          <w:szCs w:val="16"/>
        </w:rPr>
        <w:t xml:space="preserve"> </w:t>
      </w: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Default="004167CA" w:rsidP="004F2D38">
      <w:pPr>
        <w:rPr>
          <w:sz w:val="16"/>
          <w:szCs w:val="16"/>
        </w:rPr>
      </w:pPr>
    </w:p>
    <w:p w:rsidR="004167CA" w:rsidRPr="004F2D38" w:rsidRDefault="004167CA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cultures, including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, pass knowledge from generation to generation and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practical</w:t>
      </w:r>
      <w:proofErr w:type="gramEnd"/>
      <w:r w:rsidRPr="004F2D38">
        <w:rPr>
          <w:sz w:val="16"/>
          <w:szCs w:val="16"/>
        </w:rPr>
        <w:t xml:space="preserve"> skills are learned by young people from older family and/or community members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The extended family is important in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culture and in many other cultures around the world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Elders have an important role in the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community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Remembering community members who are now gone is essential to the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concept of </w:t>
      </w:r>
    </w:p>
    <w:p w:rsidR="00C04989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respect</w:t>
      </w:r>
      <w:proofErr w:type="gramEnd"/>
      <w:r w:rsidRPr="004F2D38">
        <w:rPr>
          <w:sz w:val="16"/>
          <w:szCs w:val="16"/>
        </w:rPr>
        <w:t>, and is also important to families and cultures around the world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Elders and younger community members can work together, using new technology, to document and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preserve</w:t>
      </w:r>
      <w:proofErr w:type="gramEnd"/>
      <w:r w:rsidRPr="004F2D38">
        <w:rPr>
          <w:sz w:val="16"/>
          <w:szCs w:val="16"/>
        </w:rPr>
        <w:t xml:space="preserve"> Aboriginal oral traditions.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New technologies, including websites, can be utilized by Aboriginal peoples to tell their own stories,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in</w:t>
      </w:r>
      <w:proofErr w:type="gramEnd"/>
      <w:r w:rsidRPr="004F2D38">
        <w:rPr>
          <w:sz w:val="16"/>
          <w:szCs w:val="16"/>
        </w:rPr>
        <w:t xml:space="preserve"> their own way.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Cultural appropriation, copyright, and intellectual property rights, as they relate to information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technology</w:t>
      </w:r>
      <w:proofErr w:type="gramEnd"/>
      <w:r w:rsidRPr="004F2D38">
        <w:rPr>
          <w:sz w:val="16"/>
          <w:szCs w:val="16"/>
        </w:rPr>
        <w:t xml:space="preserve">, are emerging issues for </w:t>
      </w:r>
      <w:proofErr w:type="spellStart"/>
      <w:r w:rsidRPr="004F2D38">
        <w:rPr>
          <w:sz w:val="16"/>
          <w:szCs w:val="16"/>
        </w:rPr>
        <w:t>Aborigin</w:t>
      </w:r>
      <w:proofErr w:type="spellEnd"/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cultures create art for ceremonial and functional purposes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In 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community, drums were used by Dreamers, such as </w:t>
      </w:r>
      <w:proofErr w:type="spellStart"/>
      <w:r w:rsidRPr="004F2D38">
        <w:rPr>
          <w:sz w:val="16"/>
          <w:szCs w:val="16"/>
        </w:rPr>
        <w:t>Gaayęa</w:t>
      </w:r>
      <w:proofErr w:type="spellEnd"/>
      <w:r w:rsidRPr="004F2D38">
        <w:rPr>
          <w:sz w:val="16"/>
          <w:szCs w:val="16"/>
        </w:rPr>
        <w:t xml:space="preserve">̨, in the past and are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used</w:t>
      </w:r>
      <w:proofErr w:type="gramEnd"/>
      <w:r w:rsidRPr="004F2D38">
        <w:rPr>
          <w:sz w:val="16"/>
          <w:szCs w:val="16"/>
        </w:rPr>
        <w:t xml:space="preserve"> today by our Doig River Drummers who perform at Dreamers’ Dances and community events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throughout</w:t>
      </w:r>
      <w:proofErr w:type="gramEnd"/>
      <w:r w:rsidRPr="004F2D38">
        <w:rPr>
          <w:sz w:val="16"/>
          <w:szCs w:val="16"/>
        </w:rPr>
        <w:t xml:space="preserve"> the year.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Dreamers were given songs in dreams and visions. The Dreamers’ songs deal with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the</w:t>
      </w:r>
      <w:proofErr w:type="gramEnd"/>
      <w:r w:rsidRPr="004F2D38">
        <w:rPr>
          <w:sz w:val="16"/>
          <w:szCs w:val="16"/>
        </w:rPr>
        <w:t xml:space="preserve"> right way to live on our traditional land, with bringing on good weather, with ensuring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good</w:t>
      </w:r>
      <w:proofErr w:type="gramEnd"/>
      <w:r w:rsidRPr="004F2D38">
        <w:rPr>
          <w:sz w:val="16"/>
          <w:szCs w:val="16"/>
        </w:rPr>
        <w:t xml:space="preserve"> hunting, and with how to live in order to follow the road to Heaven.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Only Dreamers can draw or paint their visions on drums.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Our last Dane-</w:t>
      </w: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Dreamer</w:t>
      </w:r>
      <w:proofErr w:type="gramEnd"/>
      <w:r w:rsidRPr="004F2D38">
        <w:rPr>
          <w:sz w:val="16"/>
          <w:szCs w:val="16"/>
        </w:rPr>
        <w:t xml:space="preserve">, Charlie </w:t>
      </w:r>
      <w:proofErr w:type="spellStart"/>
      <w:r w:rsidRPr="004F2D38">
        <w:rPr>
          <w:sz w:val="16"/>
          <w:szCs w:val="16"/>
        </w:rPr>
        <w:t>Yahey</w:t>
      </w:r>
      <w:proofErr w:type="spellEnd"/>
      <w:r w:rsidRPr="004F2D38">
        <w:rPr>
          <w:sz w:val="16"/>
          <w:szCs w:val="16"/>
        </w:rPr>
        <w:t>, died in 1976.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</w:t>
      </w:r>
      <w:proofErr w:type="spellStart"/>
      <w:r w:rsidRPr="004F2D38">
        <w:rPr>
          <w:sz w:val="16"/>
          <w:szCs w:val="16"/>
        </w:rPr>
        <w:t>Songkeeper</w:t>
      </w:r>
      <w:proofErr w:type="spellEnd"/>
      <w:r w:rsidRPr="004F2D38">
        <w:rPr>
          <w:sz w:val="16"/>
          <w:szCs w:val="16"/>
        </w:rPr>
        <w:t xml:space="preserve">, Tommy </w:t>
      </w:r>
      <w:proofErr w:type="spellStart"/>
      <w:r w:rsidRPr="004F2D38">
        <w:rPr>
          <w:sz w:val="16"/>
          <w:szCs w:val="16"/>
        </w:rPr>
        <w:t>Attachie</w:t>
      </w:r>
      <w:proofErr w:type="spellEnd"/>
      <w:r w:rsidRPr="004F2D38">
        <w:rPr>
          <w:sz w:val="16"/>
          <w:szCs w:val="16"/>
        </w:rPr>
        <w:t xml:space="preserve">, and our Doig River Drummers continue to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perform</w:t>
      </w:r>
      <w:proofErr w:type="gramEnd"/>
      <w:r w:rsidRPr="004F2D38">
        <w:rPr>
          <w:sz w:val="16"/>
          <w:szCs w:val="16"/>
        </w:rPr>
        <w:t xml:space="preserve"> songs that were handed down by our Dreamers and these songs give us strength to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face</w:t>
      </w:r>
      <w:proofErr w:type="gramEnd"/>
      <w:r w:rsidRPr="004F2D38">
        <w:rPr>
          <w:sz w:val="16"/>
          <w:szCs w:val="16"/>
        </w:rPr>
        <w:t xml:space="preserve"> the challenges of toda</w:t>
      </w:r>
      <w:r>
        <w:rPr>
          <w:sz w:val="16"/>
          <w:szCs w:val="16"/>
        </w:rPr>
        <w:t>y</w:t>
      </w:r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cultures create art for ceremonial and functional purposes.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Cultural appropriation, intellectual property rights, and repatriation are important issues facing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Aboriginal people and communities today.</w:t>
      </w:r>
      <w:proofErr w:type="gramEnd"/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In the past, our Dane-</w:t>
      </w: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Dreamers</w:t>
      </w:r>
      <w:proofErr w:type="gramEnd"/>
      <w:r w:rsidRPr="004F2D38">
        <w:rPr>
          <w:sz w:val="16"/>
          <w:szCs w:val="16"/>
        </w:rPr>
        <w:t xml:space="preserve"> were given songs in dreams and visions. The Dreamers’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songs</w:t>
      </w:r>
      <w:proofErr w:type="gramEnd"/>
      <w:r w:rsidRPr="004F2D38">
        <w:rPr>
          <w:sz w:val="16"/>
          <w:szCs w:val="16"/>
        </w:rPr>
        <w:t xml:space="preserve"> connect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people today to our cultural beliefs and traditional homeland.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Cultural appropriation is the adoption of aspects or symbols of one culture by a different cultural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group</w:t>
      </w:r>
      <w:proofErr w:type="gramEnd"/>
      <w:r w:rsidRPr="004F2D38">
        <w:rPr>
          <w:sz w:val="16"/>
          <w:szCs w:val="16"/>
        </w:rPr>
        <w:t>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Cultural repatriation refers to the return of cultural, ceremonial, or artistic objects to their place of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r w:rsidRPr="004F2D38">
        <w:rPr>
          <w:sz w:val="16"/>
          <w:szCs w:val="16"/>
        </w:rPr>
        <w:t>Origin</w:t>
      </w:r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Traditional Aboriginal activities and lifestyles changed with the seasons.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follow a traditional lifestyle, utilizing resources found in our traditional homeland at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different</w:t>
      </w:r>
      <w:proofErr w:type="gramEnd"/>
      <w:r w:rsidRPr="004F2D38">
        <w:rPr>
          <w:sz w:val="16"/>
          <w:szCs w:val="16"/>
        </w:rPr>
        <w:t xml:space="preserve"> seasons.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Dreamers, their songs, and their lives are intimately connected to 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traditional</w:t>
      </w:r>
      <w:proofErr w:type="gramEnd"/>
      <w:r w:rsidRPr="004F2D38">
        <w:rPr>
          <w:sz w:val="16"/>
          <w:szCs w:val="16"/>
        </w:rPr>
        <w:t xml:space="preserve"> homeland, and specific places are associated with specific Dreamers and stories</w:t>
      </w:r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Existing treaties within British Columbia and the current treaty process in British 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r w:rsidRPr="004F2D38">
        <w:rPr>
          <w:sz w:val="16"/>
          <w:szCs w:val="16"/>
        </w:rPr>
        <w:t xml:space="preserve">Columbia </w:t>
      </w:r>
      <w:proofErr w:type="gramStart"/>
      <w:r w:rsidRPr="004F2D38">
        <w:rPr>
          <w:sz w:val="16"/>
          <w:szCs w:val="16"/>
        </w:rPr>
        <w:t>are</w:t>
      </w:r>
      <w:proofErr w:type="gramEnd"/>
      <w:r w:rsidRPr="004F2D38">
        <w:rPr>
          <w:sz w:val="16"/>
          <w:szCs w:val="16"/>
        </w:rPr>
        <w:t xml:space="preserve"> part of complex Aboriginal land issues.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lastRenderedPageBreak/>
        <w:t>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Dreamers, their songs, and their lives are intimately connected to our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r w:rsidRPr="004F2D38">
        <w:rPr>
          <w:sz w:val="16"/>
          <w:szCs w:val="16"/>
        </w:rPr>
        <w:t>Dane-</w:t>
      </w: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traditional</w:t>
      </w:r>
      <w:proofErr w:type="gramEnd"/>
      <w:r w:rsidRPr="004F2D38">
        <w:rPr>
          <w:sz w:val="16"/>
          <w:szCs w:val="16"/>
        </w:rPr>
        <w:t xml:space="preserve"> homeland.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After World War II,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lost some of our original traditional lands through the encroachment of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agriculture</w:t>
      </w:r>
      <w:proofErr w:type="gramEnd"/>
      <w:r w:rsidRPr="004F2D38">
        <w:rPr>
          <w:sz w:val="16"/>
          <w:szCs w:val="16"/>
        </w:rPr>
        <w:t xml:space="preserve"> and through oil and gas industrialization. Despite this fact, our Dane-</w:t>
      </w: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people</w:t>
      </w:r>
      <w:proofErr w:type="gramEnd"/>
      <w:r w:rsidRPr="004F2D38">
        <w:rPr>
          <w:sz w:val="16"/>
          <w:szCs w:val="16"/>
        </w:rPr>
        <w:t xml:space="preserve"> continue to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be</w:t>
      </w:r>
      <w:proofErr w:type="gramEnd"/>
      <w:r w:rsidRPr="004F2D38">
        <w:rPr>
          <w:sz w:val="16"/>
          <w:szCs w:val="16"/>
        </w:rPr>
        <w:t xml:space="preserve"> strongly attached to, and use, much of our traditional homeland. Where access was blocked because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of</w:t>
      </w:r>
      <w:proofErr w:type="gramEnd"/>
      <w:r w:rsidRPr="004F2D38">
        <w:rPr>
          <w:sz w:val="16"/>
          <w:szCs w:val="16"/>
        </w:rPr>
        <w:t xml:space="preserve"> agricultural and oil and gas activities, such as at Gat </w:t>
      </w:r>
      <w:proofErr w:type="spellStart"/>
      <w:r w:rsidRPr="004F2D38">
        <w:rPr>
          <w:sz w:val="16"/>
          <w:szCs w:val="16"/>
        </w:rPr>
        <w:t>Tah</w:t>
      </w:r>
      <w:proofErr w:type="spellEnd"/>
      <w:r w:rsidRPr="004F2D38">
        <w:rPr>
          <w:sz w:val="16"/>
          <w:szCs w:val="16"/>
        </w:rPr>
        <w:t xml:space="preserve"> </w:t>
      </w:r>
      <w:proofErr w:type="spellStart"/>
      <w:r w:rsidRPr="004F2D38">
        <w:rPr>
          <w:sz w:val="16"/>
          <w:szCs w:val="16"/>
        </w:rPr>
        <w:t>Kwa</w:t>
      </w:r>
      <w:proofErr w:type="spellEnd"/>
      <w:r w:rsidRPr="004F2D38">
        <w:rPr>
          <w:sz w:val="16"/>
          <w:szCs w:val="16"/>
        </w:rPr>
        <w:t>̨̂ (</w:t>
      </w:r>
      <w:proofErr w:type="spellStart"/>
      <w:r w:rsidRPr="004F2D38">
        <w:rPr>
          <w:sz w:val="16"/>
          <w:szCs w:val="16"/>
        </w:rPr>
        <w:t>Montney</w:t>
      </w:r>
      <w:proofErr w:type="spellEnd"/>
      <w:r w:rsidRPr="004F2D38">
        <w:rPr>
          <w:sz w:val="16"/>
          <w:szCs w:val="16"/>
        </w:rPr>
        <w:t>), 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leaders and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elders</w:t>
      </w:r>
      <w:proofErr w:type="gramEnd"/>
      <w:r w:rsidRPr="004F2D38">
        <w:rPr>
          <w:sz w:val="16"/>
          <w:szCs w:val="16"/>
        </w:rPr>
        <w:t xml:space="preserve"> worked to receive compensation.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Today, Dane-</w:t>
      </w: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continue</w:t>
      </w:r>
      <w:proofErr w:type="gramEnd"/>
      <w:r w:rsidRPr="004F2D38">
        <w:rPr>
          <w:sz w:val="16"/>
          <w:szCs w:val="16"/>
        </w:rPr>
        <w:t xml:space="preserve"> to use and value our traditional lands. We have a deep spiritual attachment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to</w:t>
      </w:r>
      <w:proofErr w:type="gramEnd"/>
      <w:r w:rsidRPr="004F2D38">
        <w:rPr>
          <w:sz w:val="16"/>
          <w:szCs w:val="16"/>
        </w:rPr>
        <w:t xml:space="preserve"> the land, to the places where we have lived and gathered for Dreamers’ Dances and to where our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r w:rsidRPr="004F2D38">
        <w:rPr>
          <w:sz w:val="16"/>
          <w:szCs w:val="16"/>
        </w:rPr>
        <w:t>Dreamers lived in the past, and to the places where we live and make our living today</w:t>
      </w:r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people have diverse cultural traditions and spiritual beliefs.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Aboriginal dance is performed in many communities and has specific roles and purposes in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traditional</w:t>
      </w:r>
      <w:proofErr w:type="gramEnd"/>
      <w:r w:rsidRPr="004F2D38">
        <w:rPr>
          <w:sz w:val="16"/>
          <w:szCs w:val="16"/>
        </w:rPr>
        <w:t xml:space="preserve"> and contemporary Aboriginal Culture.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Music also has specific roles and purposes in Aboriginal culture.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Dreamers are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spiritual leaders who received songs from Heaven in their dreams,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helped</w:t>
      </w:r>
      <w:proofErr w:type="gramEnd"/>
      <w:r w:rsidRPr="004F2D38">
        <w:rPr>
          <w:sz w:val="16"/>
          <w:szCs w:val="16"/>
        </w:rPr>
        <w:t xml:space="preserve"> our people to live in the past, and helped to prepare us for the changes of the future.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hold Dreamers’ Dances throughout the year and songs handed down from our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r w:rsidRPr="004F2D38">
        <w:rPr>
          <w:sz w:val="16"/>
          <w:szCs w:val="16"/>
        </w:rPr>
        <w:t xml:space="preserve">Dreamers are performed by our Doig River Drummers and our </w:t>
      </w:r>
      <w:proofErr w:type="spellStart"/>
      <w:r w:rsidRPr="004F2D38">
        <w:rPr>
          <w:sz w:val="16"/>
          <w:szCs w:val="16"/>
        </w:rPr>
        <w:t>Songkeepet</w:t>
      </w:r>
      <w:proofErr w:type="spellEnd"/>
      <w:r w:rsidRPr="004F2D38">
        <w:rPr>
          <w:sz w:val="16"/>
          <w:szCs w:val="16"/>
        </w:rPr>
        <w:t xml:space="preserve"> Tommy </w:t>
      </w:r>
      <w:proofErr w:type="spellStart"/>
      <w:r w:rsidRPr="004F2D38">
        <w:rPr>
          <w:sz w:val="16"/>
          <w:szCs w:val="16"/>
        </w:rPr>
        <w:t>Attachi</w:t>
      </w:r>
      <w:proofErr w:type="spellEnd"/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Music, songs, and other </w:t>
      </w:r>
      <w:proofErr w:type="spellStart"/>
      <w:r w:rsidRPr="004F2D38">
        <w:rPr>
          <w:sz w:val="16"/>
          <w:szCs w:val="16"/>
        </w:rPr>
        <w:t>oral</w:t>
      </w:r>
      <w:proofErr w:type="spellEnd"/>
      <w:r w:rsidRPr="004F2D38">
        <w:rPr>
          <w:sz w:val="16"/>
          <w:szCs w:val="16"/>
        </w:rPr>
        <w:t xml:space="preserve"> teachings have specific roles and purposes in traditional  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societies.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The lives and experiences of Aboriginal musicians and traditional spiritual leaders are positive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examples</w:t>
      </w:r>
      <w:proofErr w:type="gramEnd"/>
      <w:r w:rsidRPr="004F2D38">
        <w:rPr>
          <w:sz w:val="16"/>
          <w:szCs w:val="16"/>
        </w:rPr>
        <w:t xml:space="preserve"> for others.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Dance has specific roles and purposes in traditional and contemporary Aboriginal culture.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Dreamers are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spiritual leaders who receive songs from Heaven in their dreams,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have</w:t>
      </w:r>
      <w:proofErr w:type="gramEnd"/>
      <w:r w:rsidRPr="004F2D38">
        <w:rPr>
          <w:sz w:val="16"/>
          <w:szCs w:val="16"/>
        </w:rPr>
        <w:t xml:space="preserve"> helped our people to live in the past, and have helped to prepare us for the changes of the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future</w:t>
      </w:r>
      <w:proofErr w:type="gramEnd"/>
      <w:r w:rsidRPr="004F2D38">
        <w:rPr>
          <w:sz w:val="16"/>
          <w:szCs w:val="16"/>
        </w:rPr>
        <w:t>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hold Dreamers’ Dances throughout the year, and songs handed down from earlier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Dreamers are performed by our Doig River Drummers and our </w:t>
      </w:r>
      <w:proofErr w:type="spellStart"/>
      <w:r w:rsidRPr="004F2D38">
        <w:rPr>
          <w:sz w:val="16"/>
          <w:szCs w:val="16"/>
        </w:rPr>
        <w:t>Songkeeper</w:t>
      </w:r>
      <w:proofErr w:type="spellEnd"/>
      <w:r w:rsidRPr="004F2D38">
        <w:rPr>
          <w:sz w:val="16"/>
          <w:szCs w:val="16"/>
        </w:rPr>
        <w:t xml:space="preserve"> Tommy </w:t>
      </w:r>
      <w:proofErr w:type="spellStart"/>
      <w:r w:rsidRPr="004F2D38">
        <w:rPr>
          <w:sz w:val="16"/>
          <w:szCs w:val="16"/>
        </w:rPr>
        <w:t>Attachie</w:t>
      </w:r>
      <w:proofErr w:type="spellEnd"/>
      <w:r w:rsidRPr="004F2D38">
        <w:rPr>
          <w:sz w:val="16"/>
          <w:szCs w:val="16"/>
        </w:rPr>
        <w:t xml:space="preserve">. 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The Dreamers’ Dance brings 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community together and provides strength to our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community</w:t>
      </w:r>
      <w:proofErr w:type="gramEnd"/>
      <w:r w:rsidRPr="004F2D38">
        <w:rPr>
          <w:sz w:val="16"/>
          <w:szCs w:val="16"/>
        </w:rPr>
        <w:t xml:space="preserve"> as we continue to defend our Aboriginal and Treaty rights</w:t>
      </w:r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cultures pass knowledge from generation to generation through oral traditions.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Storytelling is an important activity in Aboriginal cultures.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Participation in Aboriginal storytelling and other group activities requires effective and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responsible</w:t>
      </w:r>
      <w:proofErr w:type="gramEnd"/>
      <w:r w:rsidRPr="004F2D38">
        <w:rPr>
          <w:sz w:val="16"/>
          <w:szCs w:val="16"/>
        </w:rPr>
        <w:t xml:space="preserve"> listening skills.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There are many forms of traditional Aboriginal music.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Stories and songs are an important part of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oral traditions and we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have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maintained</w:t>
      </w:r>
      <w:proofErr w:type="gramEnd"/>
      <w:r w:rsidRPr="004F2D38">
        <w:rPr>
          <w:sz w:val="16"/>
          <w:szCs w:val="16"/>
        </w:rPr>
        <w:t xml:space="preserve"> our stories and songs for many generations</w:t>
      </w:r>
    </w:p>
    <w:p w:rsidR="004F2D38" w:rsidRPr="004F2D38" w:rsidRDefault="004F2D38" w:rsidP="004F2D38">
      <w:pPr>
        <w:rPr>
          <w:sz w:val="16"/>
          <w:szCs w:val="16"/>
        </w:rPr>
      </w:pP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Aboriginal storytelling has social and cultural functions.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 xml:space="preserve">Aboriginal storytelling has a strong influence on contemporary Aboriginal (Indigenous)  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literature</w:t>
      </w:r>
      <w:proofErr w:type="gramEnd"/>
      <w:r w:rsidRPr="004F2D38">
        <w:rPr>
          <w:sz w:val="16"/>
          <w:szCs w:val="16"/>
        </w:rPr>
        <w:t>, art, and film.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Traditional Aboriginal music has a distinct influence on contemporary Aboriginal music.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Stories and songs are an important part of our Dane-</w:t>
      </w: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oral</w:t>
      </w:r>
      <w:proofErr w:type="gramEnd"/>
      <w:r w:rsidRPr="004F2D38">
        <w:rPr>
          <w:sz w:val="16"/>
          <w:szCs w:val="16"/>
        </w:rPr>
        <w:t xml:space="preserve"> traditions.</w:t>
      </w:r>
    </w:p>
    <w:p w:rsidR="004F2D38" w:rsidRPr="004F2D38" w:rsidRDefault="004F2D38" w:rsidP="004F2D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4F2D38">
        <w:rPr>
          <w:sz w:val="16"/>
          <w:szCs w:val="16"/>
        </w:rPr>
        <w:t>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have maintained our stories and songs for many generations and our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elders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share</w:t>
      </w:r>
      <w:proofErr w:type="gramEnd"/>
      <w:r w:rsidRPr="004F2D38">
        <w:rPr>
          <w:sz w:val="16"/>
          <w:szCs w:val="16"/>
        </w:rPr>
        <w:t xml:space="preserve"> stories with youth today, and youth also carry on Dane-</w:t>
      </w:r>
      <w:proofErr w:type="spell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oral traditions as  members of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t>groups</w:t>
      </w:r>
      <w:proofErr w:type="gramEnd"/>
      <w:r w:rsidRPr="004F2D38">
        <w:rPr>
          <w:sz w:val="16"/>
          <w:szCs w:val="16"/>
        </w:rPr>
        <w:t xml:space="preserve"> like the Doig River Drummers. Our stories and songs provide guidance for our people as we 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gramStart"/>
      <w:r w:rsidRPr="004F2D38">
        <w:rPr>
          <w:sz w:val="16"/>
          <w:szCs w:val="16"/>
        </w:rPr>
        <w:lastRenderedPageBreak/>
        <w:t>face</w:t>
      </w:r>
      <w:proofErr w:type="gramEnd"/>
      <w:r w:rsidRPr="004F2D38">
        <w:rPr>
          <w:sz w:val="16"/>
          <w:szCs w:val="16"/>
        </w:rPr>
        <w:t xml:space="preserve"> the challenges of the present, and the future, and help us maintain a strong sense of our Dane-</w:t>
      </w:r>
    </w:p>
    <w:p w:rsidR="004F2D38" w:rsidRPr="004F2D38" w:rsidRDefault="004F2D38" w:rsidP="004F2D38">
      <w:pPr>
        <w:pStyle w:val="ListParagraph"/>
        <w:rPr>
          <w:sz w:val="16"/>
          <w:szCs w:val="16"/>
        </w:rPr>
      </w:pPr>
      <w:proofErr w:type="spellStart"/>
      <w:proofErr w:type="gramStart"/>
      <w:r w:rsidRPr="004F2D38">
        <w:rPr>
          <w:rFonts w:ascii="Arial" w:hAnsi="Arial" w:cs="Arial"/>
          <w:sz w:val="16"/>
          <w:szCs w:val="16"/>
        </w:rPr>
        <w:t>ẕ</w:t>
      </w:r>
      <w:r w:rsidRPr="004F2D38">
        <w:rPr>
          <w:sz w:val="16"/>
          <w:szCs w:val="16"/>
        </w:rPr>
        <w:t>aa</w:t>
      </w:r>
      <w:proofErr w:type="spellEnd"/>
      <w:r w:rsidRPr="004F2D38">
        <w:rPr>
          <w:sz w:val="16"/>
          <w:szCs w:val="16"/>
        </w:rPr>
        <w:t xml:space="preserve">  culture</w:t>
      </w:r>
      <w:proofErr w:type="gramEnd"/>
      <w:r w:rsidRPr="004F2D38">
        <w:rPr>
          <w:sz w:val="16"/>
          <w:szCs w:val="16"/>
        </w:rPr>
        <w:t>.</w:t>
      </w:r>
    </w:p>
    <w:sectPr w:rsidR="004F2D38" w:rsidRPr="004F2D38" w:rsidSect="00C04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B0A"/>
    <w:multiLevelType w:val="hybridMultilevel"/>
    <w:tmpl w:val="70D2A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F2D38"/>
    <w:rsid w:val="004167CA"/>
    <w:rsid w:val="004F2D38"/>
    <w:rsid w:val="00724154"/>
    <w:rsid w:val="00A52B73"/>
    <w:rsid w:val="00A94A45"/>
    <w:rsid w:val="00B02CBF"/>
    <w:rsid w:val="00BB3F57"/>
    <w:rsid w:val="00C04989"/>
    <w:rsid w:val="00CB163F"/>
    <w:rsid w:val="00DA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dub</dc:creator>
  <cp:lastModifiedBy>Jay dub</cp:lastModifiedBy>
  <cp:revision>1</cp:revision>
  <cp:lastPrinted>2012-02-10T06:03:00Z</cp:lastPrinted>
  <dcterms:created xsi:type="dcterms:W3CDTF">2012-02-10T05:49:00Z</dcterms:created>
  <dcterms:modified xsi:type="dcterms:W3CDTF">2012-02-10T07:32:00Z</dcterms:modified>
</cp:coreProperties>
</file>