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4D" w:rsidRPr="007B1C29" w:rsidRDefault="00EF464D" w:rsidP="00EF464D">
      <w:pP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E4145C" w:rsidRPr="007B1C29" w:rsidRDefault="00E4145C" w:rsidP="00EF464D">
      <w:pPr>
        <w:jc w:val="center"/>
        <w:rPr>
          <w:rFonts w:ascii="Times New Roman" w:hAnsi="Times New Roman" w:cs="Times New Roman"/>
          <w:sz w:val="24"/>
          <w:szCs w:val="24"/>
        </w:rPr>
      </w:pPr>
    </w:p>
    <w:p w:rsidR="00E4145C" w:rsidRPr="007B1C29" w:rsidRDefault="00E4145C"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b/>
          <w:sz w:val="24"/>
          <w:szCs w:val="24"/>
        </w:rPr>
      </w:pPr>
    </w:p>
    <w:p w:rsidR="00EF464D" w:rsidRPr="007B1C29" w:rsidRDefault="00EF464D" w:rsidP="00EF464D">
      <w:pPr>
        <w:jc w:val="center"/>
        <w:rPr>
          <w:rFonts w:ascii="Times New Roman" w:hAnsi="Times New Roman" w:cs="Times New Roman"/>
          <w:b/>
          <w:sz w:val="24"/>
          <w:szCs w:val="24"/>
        </w:rPr>
      </w:pPr>
    </w:p>
    <w:p w:rsidR="00EF464D" w:rsidRPr="007B1C29" w:rsidRDefault="00C26B0C" w:rsidP="00EF464D">
      <w:pPr>
        <w:jc w:val="center"/>
        <w:rPr>
          <w:rFonts w:ascii="Times New Roman" w:hAnsi="Times New Roman" w:cs="Times New Roman"/>
          <w:b/>
          <w:sz w:val="72"/>
          <w:szCs w:val="72"/>
        </w:rPr>
      </w:pPr>
      <w:r w:rsidRPr="007B1C29">
        <w:rPr>
          <w:rFonts w:ascii="Times New Roman" w:hAnsi="Times New Roman" w:cs="Times New Roman"/>
          <w:b/>
          <w:sz w:val="72"/>
          <w:szCs w:val="72"/>
        </w:rPr>
        <w:t xml:space="preserve">Boer </w:t>
      </w:r>
      <w:r w:rsidR="00491EF1" w:rsidRPr="007B1C29">
        <w:rPr>
          <w:rFonts w:ascii="Times New Roman" w:hAnsi="Times New Roman" w:cs="Times New Roman"/>
          <w:b/>
          <w:sz w:val="72"/>
          <w:szCs w:val="72"/>
        </w:rPr>
        <w:t>War</w:t>
      </w:r>
      <w:r w:rsidR="00E4145C" w:rsidRPr="007B1C29">
        <w:rPr>
          <w:rFonts w:ascii="Times New Roman" w:hAnsi="Times New Roman" w:cs="Times New Roman"/>
          <w:b/>
          <w:sz w:val="72"/>
          <w:szCs w:val="72"/>
        </w:rPr>
        <w:t>: How People Were Treated and Why</w:t>
      </w:r>
    </w:p>
    <w:p w:rsidR="00EF464D" w:rsidRPr="007B1C29" w:rsidRDefault="00EF464D"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945831" w:rsidRPr="007B1C29" w:rsidRDefault="00945831" w:rsidP="00EF464D">
      <w:pPr>
        <w:jc w:val="center"/>
        <w:rPr>
          <w:rFonts w:ascii="Times New Roman" w:hAnsi="Times New Roman" w:cs="Times New Roman"/>
          <w:sz w:val="24"/>
          <w:szCs w:val="24"/>
        </w:rPr>
      </w:pPr>
    </w:p>
    <w:p w:rsidR="00945831" w:rsidRPr="007B1C29" w:rsidRDefault="00945831" w:rsidP="00EF464D">
      <w:pPr>
        <w:jc w:val="center"/>
        <w:rPr>
          <w:rFonts w:ascii="Times New Roman" w:hAnsi="Times New Roman" w:cs="Times New Roman"/>
          <w:sz w:val="24"/>
          <w:szCs w:val="24"/>
        </w:rPr>
      </w:pPr>
    </w:p>
    <w:p w:rsidR="00EF464D" w:rsidRPr="007B1C29" w:rsidRDefault="00EF464D" w:rsidP="00EF464D">
      <w:pPr>
        <w:jc w:val="center"/>
        <w:rPr>
          <w:rFonts w:ascii="Times New Roman" w:hAnsi="Times New Roman" w:cs="Times New Roman"/>
          <w:sz w:val="24"/>
          <w:szCs w:val="24"/>
        </w:rPr>
      </w:pPr>
    </w:p>
    <w:p w:rsidR="00EF464D" w:rsidRPr="007B1C29" w:rsidRDefault="00EF464D" w:rsidP="00EF464D">
      <w:pPr>
        <w:ind w:left="6480"/>
        <w:rPr>
          <w:rFonts w:ascii="Times New Roman" w:hAnsi="Times New Roman" w:cs="Times New Roman"/>
          <w:sz w:val="24"/>
          <w:szCs w:val="24"/>
        </w:rPr>
      </w:pPr>
      <w:r w:rsidRPr="007B1C29">
        <w:rPr>
          <w:rFonts w:ascii="Times New Roman" w:hAnsi="Times New Roman" w:cs="Times New Roman"/>
          <w:sz w:val="24"/>
          <w:szCs w:val="24"/>
        </w:rPr>
        <w:t>Julie Williams</w:t>
      </w:r>
    </w:p>
    <w:p w:rsidR="00EF464D" w:rsidRPr="007B1C29" w:rsidRDefault="00EF464D" w:rsidP="00EF464D">
      <w:pPr>
        <w:ind w:left="6480"/>
        <w:rPr>
          <w:rFonts w:ascii="Times New Roman" w:hAnsi="Times New Roman" w:cs="Times New Roman"/>
          <w:sz w:val="24"/>
          <w:szCs w:val="24"/>
        </w:rPr>
      </w:pPr>
      <w:r w:rsidRPr="007B1C29">
        <w:rPr>
          <w:rFonts w:ascii="Times New Roman" w:hAnsi="Times New Roman" w:cs="Times New Roman"/>
          <w:sz w:val="24"/>
          <w:szCs w:val="24"/>
        </w:rPr>
        <w:t>V00164054</w:t>
      </w:r>
    </w:p>
    <w:p w:rsidR="00EF464D" w:rsidRPr="007B1C29" w:rsidRDefault="00EF464D" w:rsidP="00EF464D">
      <w:pPr>
        <w:ind w:left="6480"/>
        <w:rPr>
          <w:rFonts w:ascii="Times New Roman" w:hAnsi="Times New Roman" w:cs="Times New Roman"/>
          <w:sz w:val="24"/>
          <w:szCs w:val="24"/>
        </w:rPr>
      </w:pPr>
      <w:r w:rsidRPr="007B1C29">
        <w:rPr>
          <w:rFonts w:ascii="Times New Roman" w:hAnsi="Times New Roman" w:cs="Times New Roman"/>
          <w:sz w:val="24"/>
          <w:szCs w:val="24"/>
        </w:rPr>
        <w:t>History 105 (A04)</w:t>
      </w:r>
    </w:p>
    <w:p w:rsidR="00EC0D59" w:rsidRPr="007B1C29" w:rsidRDefault="00EF464D" w:rsidP="00EC0D59">
      <w:pPr>
        <w:ind w:left="6480"/>
        <w:rPr>
          <w:rFonts w:ascii="Times New Roman" w:hAnsi="Times New Roman" w:cs="Times New Roman"/>
          <w:sz w:val="24"/>
          <w:szCs w:val="24"/>
        </w:rPr>
      </w:pPr>
      <w:r w:rsidRPr="007B1C29">
        <w:rPr>
          <w:rFonts w:ascii="Times New Roman" w:hAnsi="Times New Roman" w:cs="Times New Roman"/>
          <w:sz w:val="24"/>
          <w:szCs w:val="24"/>
        </w:rPr>
        <w:t xml:space="preserve">Andrew </w:t>
      </w:r>
      <w:proofErr w:type="spellStart"/>
      <w:r w:rsidRPr="007B1C29">
        <w:rPr>
          <w:rFonts w:ascii="Times New Roman" w:hAnsi="Times New Roman" w:cs="Times New Roman"/>
          <w:sz w:val="24"/>
          <w:szCs w:val="24"/>
        </w:rPr>
        <w:t>Wender</w:t>
      </w:r>
      <w:proofErr w:type="spellEnd"/>
    </w:p>
    <w:p w:rsidR="00EF464D" w:rsidRPr="007B1C29" w:rsidRDefault="00EC0D59" w:rsidP="00EC0D59">
      <w:pPr>
        <w:ind w:left="6480"/>
        <w:rPr>
          <w:rFonts w:ascii="Times New Roman" w:hAnsi="Times New Roman" w:cs="Times New Roman"/>
          <w:sz w:val="24"/>
          <w:szCs w:val="24"/>
        </w:rPr>
      </w:pPr>
      <w:r w:rsidRPr="007B1C29">
        <w:rPr>
          <w:rFonts w:ascii="Times New Roman" w:hAnsi="Times New Roman" w:cs="Times New Roman"/>
          <w:sz w:val="24"/>
          <w:szCs w:val="24"/>
        </w:rPr>
        <w:t>December 1</w:t>
      </w:r>
      <w:r w:rsidR="00EF464D" w:rsidRPr="007B1C29">
        <w:rPr>
          <w:rFonts w:ascii="Times New Roman" w:hAnsi="Times New Roman" w:cs="Times New Roman"/>
          <w:sz w:val="24"/>
          <w:szCs w:val="24"/>
        </w:rPr>
        <w:t>, 2010</w:t>
      </w:r>
    </w:p>
    <w:p w:rsidR="007815F9" w:rsidRPr="007815F9" w:rsidRDefault="00DC7E88" w:rsidP="007815F9">
      <w:pPr>
        <w:jc w:val="center"/>
        <w:rPr>
          <w:rFonts w:ascii="Times New Roman" w:hAnsi="Times New Roman" w:cs="Times New Roman"/>
          <w:sz w:val="40"/>
          <w:szCs w:val="40"/>
          <w:u w:val="single"/>
        </w:rPr>
      </w:pPr>
      <w:r w:rsidRPr="00DC7E88">
        <w:rPr>
          <w:rFonts w:ascii="Times New Roman" w:hAnsi="Times New Roman" w:cs="Times New Roman"/>
          <w:sz w:val="40"/>
          <w:szCs w:val="40"/>
          <w:u w:val="single"/>
        </w:rPr>
        <w:lastRenderedPageBreak/>
        <w:t>The Boer War: How People were Treated and Why</w:t>
      </w:r>
    </w:p>
    <w:p w:rsidR="00660F09" w:rsidRPr="00DC7E88" w:rsidRDefault="00E4145C" w:rsidP="00F2047D">
      <w:pPr>
        <w:spacing w:line="600" w:lineRule="auto"/>
        <w:ind w:firstLine="720"/>
        <w:rPr>
          <w:rFonts w:ascii="Times New Roman" w:hAnsi="Times New Roman" w:cs="Times New Roman"/>
          <w:sz w:val="24"/>
          <w:szCs w:val="24"/>
        </w:rPr>
      </w:pPr>
      <w:r w:rsidRPr="00DC7E88">
        <w:rPr>
          <w:rFonts w:ascii="Times New Roman" w:hAnsi="Times New Roman" w:cs="Times New Roman"/>
          <w:sz w:val="24"/>
          <w:szCs w:val="24"/>
        </w:rPr>
        <w:t xml:space="preserve">Throughout the Boer </w:t>
      </w:r>
      <w:r w:rsidR="0075707C" w:rsidRPr="00DC7E88">
        <w:rPr>
          <w:rFonts w:ascii="Times New Roman" w:hAnsi="Times New Roman" w:cs="Times New Roman"/>
          <w:sz w:val="24"/>
          <w:szCs w:val="24"/>
        </w:rPr>
        <w:t>War</w:t>
      </w:r>
      <w:r w:rsidRPr="00DC7E88">
        <w:rPr>
          <w:rFonts w:ascii="Times New Roman" w:hAnsi="Times New Roman" w:cs="Times New Roman"/>
          <w:sz w:val="24"/>
          <w:szCs w:val="24"/>
        </w:rPr>
        <w:t xml:space="preserve"> both the British and the Boers were treated i</w:t>
      </w:r>
      <w:r w:rsidR="000550E1" w:rsidRPr="00DC7E88">
        <w:rPr>
          <w:rFonts w:ascii="Times New Roman" w:hAnsi="Times New Roman" w:cs="Times New Roman"/>
          <w:sz w:val="24"/>
          <w:szCs w:val="24"/>
        </w:rPr>
        <w:t>nhumanely</w:t>
      </w:r>
      <w:r w:rsidR="00660F09" w:rsidRPr="00DC7E88">
        <w:rPr>
          <w:rFonts w:ascii="Times New Roman" w:hAnsi="Times New Roman" w:cs="Times New Roman"/>
          <w:sz w:val="24"/>
          <w:szCs w:val="24"/>
        </w:rPr>
        <w:t xml:space="preserve"> </w:t>
      </w:r>
      <w:r w:rsidR="0075707C" w:rsidRPr="00DC7E88">
        <w:rPr>
          <w:rFonts w:ascii="Times New Roman" w:hAnsi="Times New Roman" w:cs="Times New Roman"/>
          <w:sz w:val="24"/>
          <w:szCs w:val="24"/>
        </w:rPr>
        <w:t>by each other, e</w:t>
      </w:r>
      <w:r w:rsidR="00660F09" w:rsidRPr="00DC7E88">
        <w:rPr>
          <w:rFonts w:ascii="Times New Roman" w:hAnsi="Times New Roman" w:cs="Times New Roman"/>
          <w:sz w:val="24"/>
          <w:szCs w:val="24"/>
        </w:rPr>
        <w:t xml:space="preserve">ach side having </w:t>
      </w:r>
      <w:r w:rsidR="0075707C" w:rsidRPr="00DC7E88">
        <w:rPr>
          <w:rFonts w:ascii="Times New Roman" w:hAnsi="Times New Roman" w:cs="Times New Roman"/>
          <w:sz w:val="24"/>
          <w:szCs w:val="24"/>
        </w:rPr>
        <w:t>reasons</w:t>
      </w:r>
      <w:r w:rsidR="00660F09" w:rsidRPr="00DC7E88">
        <w:rPr>
          <w:rFonts w:ascii="Times New Roman" w:hAnsi="Times New Roman" w:cs="Times New Roman"/>
          <w:sz w:val="24"/>
          <w:szCs w:val="24"/>
        </w:rPr>
        <w:t xml:space="preserve"> for their actions</w:t>
      </w:r>
      <w:r w:rsidR="000550E1" w:rsidRPr="00DC7E88">
        <w:rPr>
          <w:rFonts w:ascii="Times New Roman" w:hAnsi="Times New Roman" w:cs="Times New Roman"/>
          <w:sz w:val="24"/>
          <w:szCs w:val="24"/>
        </w:rPr>
        <w:t>. The Boers though, were</w:t>
      </w:r>
      <w:r w:rsidRPr="00DC7E88">
        <w:rPr>
          <w:rFonts w:ascii="Times New Roman" w:hAnsi="Times New Roman" w:cs="Times New Roman"/>
          <w:sz w:val="24"/>
          <w:szCs w:val="24"/>
        </w:rPr>
        <w:t xml:space="preserve"> the </w:t>
      </w:r>
      <w:r w:rsidR="0075707C" w:rsidRPr="00DC7E88">
        <w:rPr>
          <w:rFonts w:ascii="Times New Roman" w:hAnsi="Times New Roman" w:cs="Times New Roman"/>
          <w:sz w:val="24"/>
          <w:szCs w:val="24"/>
        </w:rPr>
        <w:t>ethnicity w</w:t>
      </w:r>
      <w:r w:rsidRPr="00DC7E88">
        <w:rPr>
          <w:rFonts w:ascii="Times New Roman" w:hAnsi="Times New Roman" w:cs="Times New Roman"/>
          <w:sz w:val="24"/>
          <w:szCs w:val="24"/>
        </w:rPr>
        <w:t>ho</w:t>
      </w:r>
      <w:r w:rsidR="002F769C" w:rsidRPr="00DC7E88">
        <w:rPr>
          <w:rFonts w:ascii="Times New Roman" w:hAnsi="Times New Roman" w:cs="Times New Roman"/>
          <w:sz w:val="24"/>
          <w:szCs w:val="24"/>
        </w:rPr>
        <w:t xml:space="preserve"> were targeted </w:t>
      </w:r>
      <w:r w:rsidR="00660F09" w:rsidRPr="00DC7E88">
        <w:rPr>
          <w:rFonts w:ascii="Times New Roman" w:hAnsi="Times New Roman" w:cs="Times New Roman"/>
          <w:sz w:val="24"/>
          <w:szCs w:val="24"/>
        </w:rPr>
        <w:t>the most</w:t>
      </w:r>
      <w:r w:rsidR="002F769C" w:rsidRPr="00DC7E88">
        <w:rPr>
          <w:rFonts w:ascii="Times New Roman" w:hAnsi="Times New Roman" w:cs="Times New Roman"/>
          <w:sz w:val="24"/>
          <w:szCs w:val="24"/>
        </w:rPr>
        <w:t xml:space="preserve"> but the British </w:t>
      </w:r>
      <w:r w:rsidR="00660F09" w:rsidRPr="00DC7E88">
        <w:rPr>
          <w:rFonts w:ascii="Times New Roman" w:hAnsi="Times New Roman" w:cs="Times New Roman"/>
          <w:sz w:val="24"/>
          <w:szCs w:val="24"/>
        </w:rPr>
        <w:t>were</w:t>
      </w:r>
      <w:r w:rsidR="000550E1" w:rsidRPr="00DC7E88">
        <w:rPr>
          <w:rFonts w:ascii="Times New Roman" w:hAnsi="Times New Roman" w:cs="Times New Roman"/>
          <w:sz w:val="24"/>
          <w:szCs w:val="24"/>
        </w:rPr>
        <w:t xml:space="preserve"> not</w:t>
      </w:r>
      <w:r w:rsidR="002F769C" w:rsidRPr="00DC7E88">
        <w:rPr>
          <w:rFonts w:ascii="Times New Roman" w:hAnsi="Times New Roman" w:cs="Times New Roman"/>
          <w:sz w:val="24"/>
          <w:szCs w:val="24"/>
        </w:rPr>
        <w:t xml:space="preserve"> excluded from being treated poorly either.</w:t>
      </w:r>
      <w:r w:rsidR="000550E1" w:rsidRPr="00DC7E88">
        <w:rPr>
          <w:rFonts w:ascii="Times New Roman" w:hAnsi="Times New Roman" w:cs="Times New Roman"/>
          <w:sz w:val="24"/>
          <w:szCs w:val="24"/>
        </w:rPr>
        <w:t xml:space="preserve"> The most common form of war cruelty was the British concentration camps set up throughout and </w:t>
      </w:r>
      <w:r w:rsidR="00660F09" w:rsidRPr="00DC7E88">
        <w:rPr>
          <w:rFonts w:ascii="Times New Roman" w:hAnsi="Times New Roman" w:cs="Times New Roman"/>
          <w:sz w:val="24"/>
          <w:szCs w:val="24"/>
        </w:rPr>
        <w:t>in the sur</w:t>
      </w:r>
      <w:r w:rsidR="000550E1" w:rsidRPr="00DC7E88">
        <w:rPr>
          <w:rFonts w:ascii="Times New Roman" w:hAnsi="Times New Roman" w:cs="Times New Roman"/>
          <w:sz w:val="24"/>
          <w:szCs w:val="24"/>
        </w:rPr>
        <w:t>round</w:t>
      </w:r>
      <w:r w:rsidR="00660F09" w:rsidRPr="00DC7E88">
        <w:rPr>
          <w:rFonts w:ascii="Times New Roman" w:hAnsi="Times New Roman" w:cs="Times New Roman"/>
          <w:sz w:val="24"/>
          <w:szCs w:val="24"/>
        </w:rPr>
        <w:t>ing areas of</w:t>
      </w:r>
      <w:r w:rsidR="000550E1" w:rsidRPr="00DC7E88">
        <w:rPr>
          <w:rFonts w:ascii="Times New Roman" w:hAnsi="Times New Roman" w:cs="Times New Roman"/>
          <w:sz w:val="24"/>
          <w:szCs w:val="24"/>
        </w:rPr>
        <w:t xml:space="preserve"> Africa. Yet </w:t>
      </w:r>
      <w:r w:rsidR="0075707C" w:rsidRPr="00DC7E88">
        <w:rPr>
          <w:rFonts w:ascii="Times New Roman" w:hAnsi="Times New Roman" w:cs="Times New Roman"/>
          <w:sz w:val="24"/>
          <w:szCs w:val="24"/>
        </w:rPr>
        <w:t>each side</w:t>
      </w:r>
      <w:r w:rsidR="000550E1" w:rsidRPr="00DC7E88">
        <w:rPr>
          <w:rFonts w:ascii="Times New Roman" w:hAnsi="Times New Roman" w:cs="Times New Roman"/>
          <w:sz w:val="24"/>
          <w:szCs w:val="24"/>
        </w:rPr>
        <w:t xml:space="preserve"> partook in acts of war such as unjust trials</w:t>
      </w:r>
      <w:r w:rsidR="0075707C" w:rsidRPr="00DC7E88">
        <w:rPr>
          <w:rFonts w:ascii="Times New Roman" w:hAnsi="Times New Roman" w:cs="Times New Roman"/>
          <w:sz w:val="24"/>
          <w:szCs w:val="24"/>
        </w:rPr>
        <w:t xml:space="preserve">, </w:t>
      </w:r>
      <w:r w:rsidR="000550E1" w:rsidRPr="00DC7E88">
        <w:rPr>
          <w:rFonts w:ascii="Times New Roman" w:hAnsi="Times New Roman" w:cs="Times New Roman"/>
          <w:sz w:val="24"/>
          <w:szCs w:val="24"/>
        </w:rPr>
        <w:t xml:space="preserve">prisoners of war were taken, and deadly fire was used excessively and unnecessarily. </w:t>
      </w:r>
      <w:r w:rsidR="00660F09" w:rsidRPr="00DC7E88">
        <w:rPr>
          <w:rFonts w:ascii="Times New Roman" w:hAnsi="Times New Roman" w:cs="Times New Roman"/>
          <w:sz w:val="24"/>
          <w:szCs w:val="24"/>
        </w:rPr>
        <w:t>Even though both of the opposing sides believed that they had the justification for their action</w:t>
      </w:r>
      <w:r w:rsidR="00AC2E1C" w:rsidRPr="00DC7E88">
        <w:rPr>
          <w:rFonts w:ascii="Times New Roman" w:hAnsi="Times New Roman" w:cs="Times New Roman"/>
          <w:sz w:val="24"/>
          <w:szCs w:val="24"/>
        </w:rPr>
        <w:t>s</w:t>
      </w:r>
      <w:r w:rsidR="00660F09" w:rsidRPr="00DC7E88">
        <w:rPr>
          <w:rFonts w:ascii="Times New Roman" w:hAnsi="Times New Roman" w:cs="Times New Roman"/>
          <w:sz w:val="24"/>
          <w:szCs w:val="24"/>
        </w:rPr>
        <w:t xml:space="preserve"> or at </w:t>
      </w:r>
      <w:r w:rsidR="004179AA" w:rsidRPr="00DC7E88">
        <w:rPr>
          <w:rFonts w:ascii="Times New Roman" w:hAnsi="Times New Roman" w:cs="Times New Roman"/>
          <w:sz w:val="24"/>
          <w:szCs w:val="24"/>
        </w:rPr>
        <w:t xml:space="preserve">a minimum </w:t>
      </w:r>
      <w:r w:rsidR="00660F09" w:rsidRPr="00DC7E88">
        <w:rPr>
          <w:rFonts w:ascii="Times New Roman" w:hAnsi="Times New Roman" w:cs="Times New Roman"/>
          <w:sz w:val="24"/>
          <w:szCs w:val="24"/>
        </w:rPr>
        <w:t>orders from someone who did belie</w:t>
      </w:r>
      <w:r w:rsidR="0075707C" w:rsidRPr="00DC7E88">
        <w:rPr>
          <w:rFonts w:ascii="Times New Roman" w:hAnsi="Times New Roman" w:cs="Times New Roman"/>
          <w:sz w:val="24"/>
          <w:szCs w:val="24"/>
        </w:rPr>
        <w:t xml:space="preserve">ve it was the right thing to do the Boers were there first. </w:t>
      </w:r>
      <w:r w:rsidR="00660F09" w:rsidRPr="00DC7E88">
        <w:rPr>
          <w:rFonts w:ascii="Times New Roman" w:hAnsi="Times New Roman" w:cs="Times New Roman"/>
          <w:sz w:val="24"/>
          <w:szCs w:val="24"/>
        </w:rPr>
        <w:t xml:space="preserve"> </w:t>
      </w:r>
    </w:p>
    <w:p w:rsidR="009B7A49" w:rsidRPr="00DC7E88" w:rsidRDefault="009B7A49" w:rsidP="00F2047D">
      <w:pPr>
        <w:autoSpaceDE w:val="0"/>
        <w:autoSpaceDN w:val="0"/>
        <w:adjustRightInd w:val="0"/>
        <w:spacing w:after="0" w:line="600" w:lineRule="auto"/>
        <w:ind w:firstLine="720"/>
        <w:rPr>
          <w:rFonts w:ascii="Times New Roman" w:hAnsi="Times New Roman" w:cs="Times New Roman"/>
          <w:sz w:val="24"/>
          <w:szCs w:val="24"/>
        </w:rPr>
      </w:pPr>
      <w:r w:rsidRPr="00DC7E88">
        <w:rPr>
          <w:rFonts w:ascii="Times New Roman" w:hAnsi="Times New Roman" w:cs="Times New Roman"/>
          <w:sz w:val="24"/>
          <w:szCs w:val="24"/>
        </w:rPr>
        <w:t>During the fighting of the Boer War the Boer’s significantly outnumbered the British</w:t>
      </w:r>
      <w:r w:rsidR="00CC19EF" w:rsidRPr="00DC7E88">
        <w:rPr>
          <w:rFonts w:ascii="Times New Roman" w:hAnsi="Times New Roman" w:cs="Times New Roman"/>
          <w:sz w:val="24"/>
          <w:szCs w:val="24"/>
        </w:rPr>
        <w:t xml:space="preserve">. The Boers also had an advantage as </w:t>
      </w:r>
      <w:r w:rsidR="00E57400" w:rsidRPr="00DC7E88">
        <w:rPr>
          <w:rFonts w:ascii="Times New Roman" w:hAnsi="Times New Roman" w:cs="Times New Roman"/>
          <w:sz w:val="24"/>
          <w:szCs w:val="24"/>
        </w:rPr>
        <w:t xml:space="preserve">the </w:t>
      </w:r>
      <w:r w:rsidR="00CC19EF" w:rsidRPr="00DC7E88">
        <w:rPr>
          <w:rFonts w:ascii="Times New Roman" w:hAnsi="Times New Roman" w:cs="Times New Roman"/>
          <w:sz w:val="24"/>
          <w:szCs w:val="24"/>
        </w:rPr>
        <w:t>Europe</w:t>
      </w:r>
      <w:r w:rsidR="00E57400" w:rsidRPr="00DC7E88">
        <w:rPr>
          <w:rFonts w:ascii="Times New Roman" w:hAnsi="Times New Roman" w:cs="Times New Roman"/>
          <w:sz w:val="24"/>
          <w:szCs w:val="24"/>
        </w:rPr>
        <w:t>an had “</w:t>
      </w:r>
      <w:r w:rsidR="00DF2718" w:rsidRPr="00DC7E88">
        <w:rPr>
          <w:rFonts w:ascii="Times New Roman" w:hAnsi="Times New Roman" w:cs="Times New Roman"/>
          <w:sz w:val="24"/>
          <w:szCs w:val="24"/>
        </w:rPr>
        <w:t>difficulties in Africa in terms of geography, climate and disease”</w:t>
      </w:r>
      <w:r w:rsidR="00CC19EF" w:rsidRPr="00DC7E88">
        <w:rPr>
          <w:rFonts w:ascii="Times New Roman" w:hAnsi="Times New Roman" w:cs="Times New Roman"/>
          <w:sz w:val="24"/>
          <w:szCs w:val="24"/>
        </w:rPr>
        <w:t xml:space="preserve"> </w:t>
      </w:r>
      <w:r w:rsidR="00F2047D" w:rsidRPr="00DC7E88">
        <w:rPr>
          <w:rFonts w:ascii="Times New Roman" w:hAnsi="Times New Roman" w:cs="Times New Roman"/>
          <w:sz w:val="24"/>
          <w:szCs w:val="24"/>
        </w:rPr>
        <w:t xml:space="preserve">¹ </w:t>
      </w:r>
      <w:r w:rsidR="00E57400" w:rsidRPr="00DC7E88">
        <w:rPr>
          <w:rFonts w:ascii="Times New Roman" w:hAnsi="Times New Roman" w:cs="Times New Roman"/>
          <w:sz w:val="24"/>
          <w:szCs w:val="24"/>
        </w:rPr>
        <w:t>at least this</w:t>
      </w:r>
      <w:r w:rsidR="00B6718F" w:rsidRPr="00DC7E88">
        <w:rPr>
          <w:rFonts w:ascii="Times New Roman" w:hAnsi="Times New Roman" w:cs="Times New Roman"/>
          <w:sz w:val="24"/>
          <w:szCs w:val="24"/>
        </w:rPr>
        <w:t xml:space="preserve"> is what was sent back to Britain for the newspapers. </w:t>
      </w:r>
      <w:r w:rsidR="00E57400" w:rsidRPr="00DC7E88">
        <w:rPr>
          <w:rFonts w:ascii="Times New Roman" w:hAnsi="Times New Roman" w:cs="Times New Roman"/>
          <w:sz w:val="24"/>
          <w:szCs w:val="24"/>
        </w:rPr>
        <w:t xml:space="preserve"> </w:t>
      </w:r>
      <w:r w:rsidR="00B6718F" w:rsidRPr="00DC7E88">
        <w:rPr>
          <w:rFonts w:ascii="Times New Roman" w:hAnsi="Times New Roman" w:cs="Times New Roman"/>
          <w:sz w:val="24"/>
          <w:szCs w:val="24"/>
        </w:rPr>
        <w:t>This I because th</w:t>
      </w:r>
      <w:r w:rsidR="00CC19EF" w:rsidRPr="00DC7E88">
        <w:rPr>
          <w:rFonts w:ascii="Times New Roman" w:hAnsi="Times New Roman" w:cs="Times New Roman"/>
          <w:sz w:val="24"/>
          <w:szCs w:val="24"/>
        </w:rPr>
        <w:t>e Boers have been there much longer</w:t>
      </w:r>
      <w:r w:rsidR="00B6718F" w:rsidRPr="00DC7E88">
        <w:rPr>
          <w:rFonts w:ascii="Times New Roman" w:hAnsi="Times New Roman" w:cs="Times New Roman"/>
          <w:sz w:val="24"/>
          <w:szCs w:val="24"/>
        </w:rPr>
        <w:t xml:space="preserve"> and a</w:t>
      </w:r>
      <w:r w:rsidR="002E102C" w:rsidRPr="00DC7E88">
        <w:rPr>
          <w:rFonts w:ascii="Times New Roman" w:hAnsi="Times New Roman" w:cs="Times New Roman"/>
          <w:sz w:val="24"/>
          <w:szCs w:val="24"/>
        </w:rPr>
        <w:t xml:space="preserve">s John </w:t>
      </w:r>
      <w:proofErr w:type="spellStart"/>
      <w:r w:rsidR="002E102C" w:rsidRPr="00DC7E88">
        <w:rPr>
          <w:rFonts w:ascii="Times New Roman" w:hAnsi="Times New Roman" w:cs="Times New Roman"/>
          <w:sz w:val="24"/>
          <w:szCs w:val="24"/>
        </w:rPr>
        <w:t>MacKenzie</w:t>
      </w:r>
      <w:proofErr w:type="spellEnd"/>
      <w:r w:rsidR="002E102C" w:rsidRPr="00DC7E88">
        <w:rPr>
          <w:rFonts w:ascii="Times New Roman" w:hAnsi="Times New Roman" w:cs="Times New Roman"/>
          <w:sz w:val="24"/>
          <w:szCs w:val="24"/>
        </w:rPr>
        <w:t xml:space="preserve"> states that other European settlers have been able to survive successfully in Africa concluding that the European’s excuse was not very accurate.</w:t>
      </w:r>
      <w:r w:rsidR="008D7127" w:rsidRPr="00DC7E88">
        <w:rPr>
          <w:rFonts w:ascii="Times New Roman" w:hAnsi="Times New Roman" w:cs="Times New Roman"/>
          <w:sz w:val="24"/>
          <w:szCs w:val="24"/>
        </w:rPr>
        <w:t xml:space="preserve"> These scenarios would have led to frustration among the British as they were unable to conquer their opposition as easily as they had become accustomed to. </w:t>
      </w:r>
      <w:r w:rsidR="003C5F9C" w:rsidRPr="00DC7E88">
        <w:rPr>
          <w:rFonts w:ascii="Times New Roman" w:hAnsi="Times New Roman" w:cs="Times New Roman"/>
          <w:sz w:val="24"/>
          <w:szCs w:val="24"/>
        </w:rPr>
        <w:t>With this frustration an outsider could conclude that the British military channelled this emotion into more violent acts.</w:t>
      </w:r>
    </w:p>
    <w:p w:rsidR="000805CD" w:rsidRPr="00DC7E88" w:rsidRDefault="004F3FA9" w:rsidP="006152D7">
      <w:pPr>
        <w:autoSpaceDE w:val="0"/>
        <w:autoSpaceDN w:val="0"/>
        <w:adjustRightInd w:val="0"/>
        <w:spacing w:after="0" w:line="600" w:lineRule="auto"/>
        <w:ind w:firstLine="720"/>
        <w:rPr>
          <w:rStyle w:val="Emphasis"/>
          <w:rFonts w:ascii="Times New Roman" w:hAnsi="Times New Roman" w:cs="Times New Roman"/>
          <w:i w:val="0"/>
          <w:iCs w:val="0"/>
          <w:sz w:val="24"/>
          <w:szCs w:val="24"/>
        </w:rPr>
      </w:pPr>
      <w:r w:rsidRPr="00DC7E88">
        <w:rPr>
          <w:rFonts w:ascii="Times New Roman" w:hAnsi="Times New Roman" w:cs="Times New Roman"/>
          <w:sz w:val="24"/>
          <w:szCs w:val="24"/>
        </w:rPr>
        <w:lastRenderedPageBreak/>
        <w:t xml:space="preserve">One of the main acts was placing Boer people into concentration camps. These concentration camps were located all around Africa and some of the locations were better than others. </w:t>
      </w:r>
      <w:r w:rsidR="00E41FC1" w:rsidRPr="00DC7E88">
        <w:rPr>
          <w:rFonts w:ascii="Times New Roman" w:hAnsi="Times New Roman" w:cs="Times New Roman"/>
          <w:sz w:val="24"/>
          <w:szCs w:val="24"/>
        </w:rPr>
        <w:t xml:space="preserve">There was one located in “Sri Lanka where five thousands Boer </w:t>
      </w:r>
      <w:proofErr w:type="spellStart"/>
      <w:r w:rsidR="00E41FC1" w:rsidRPr="00DC7E88">
        <w:rPr>
          <w:rFonts w:ascii="Times New Roman" w:hAnsi="Times New Roman" w:cs="Times New Roman"/>
          <w:sz w:val="24"/>
          <w:szCs w:val="24"/>
        </w:rPr>
        <w:t>guerillas</w:t>
      </w:r>
      <w:proofErr w:type="spellEnd"/>
      <w:r w:rsidR="00E41FC1" w:rsidRPr="00DC7E88">
        <w:rPr>
          <w:rFonts w:ascii="Times New Roman" w:hAnsi="Times New Roman" w:cs="Times New Roman"/>
          <w:sz w:val="24"/>
          <w:szCs w:val="24"/>
        </w:rPr>
        <w:t xml:space="preserve"> were [and others</w:t>
      </w:r>
      <w:r w:rsidR="00C037D5" w:rsidRPr="00DC7E88">
        <w:rPr>
          <w:rFonts w:ascii="Times New Roman" w:hAnsi="Times New Roman" w:cs="Times New Roman"/>
          <w:sz w:val="24"/>
          <w:szCs w:val="24"/>
        </w:rPr>
        <w:t xml:space="preserve"> alike were</w:t>
      </w:r>
      <w:r w:rsidR="00E41FC1" w:rsidRPr="00DC7E88">
        <w:rPr>
          <w:rFonts w:ascii="Times New Roman" w:hAnsi="Times New Roman" w:cs="Times New Roman"/>
          <w:sz w:val="24"/>
          <w:szCs w:val="24"/>
        </w:rPr>
        <w:t xml:space="preserve">] in India, St. Helena and Bermuda” </w:t>
      </w:r>
      <w:r w:rsidR="00F2047D" w:rsidRPr="00DC7E88">
        <w:rPr>
          <w:rFonts w:ascii="Times New Roman" w:hAnsi="Times New Roman" w:cs="Times New Roman"/>
          <w:sz w:val="24"/>
          <w:szCs w:val="24"/>
        </w:rPr>
        <w:t xml:space="preserve">² </w:t>
      </w:r>
      <w:r w:rsidR="00E41FC1" w:rsidRPr="00DC7E88">
        <w:rPr>
          <w:rFonts w:ascii="Times New Roman" w:hAnsi="Times New Roman" w:cs="Times New Roman"/>
          <w:sz w:val="24"/>
          <w:szCs w:val="24"/>
        </w:rPr>
        <w:t xml:space="preserve">Along with camps in </w:t>
      </w:r>
      <w:r w:rsidR="00C037D5" w:rsidRPr="00DC7E88">
        <w:rPr>
          <w:rFonts w:ascii="Times New Roman" w:hAnsi="Times New Roman" w:cs="Times New Roman"/>
          <w:sz w:val="24"/>
          <w:szCs w:val="24"/>
        </w:rPr>
        <w:t xml:space="preserve">these </w:t>
      </w:r>
      <w:r w:rsidR="00E41FC1" w:rsidRPr="00DC7E88">
        <w:rPr>
          <w:rFonts w:ascii="Times New Roman" w:hAnsi="Times New Roman" w:cs="Times New Roman"/>
          <w:sz w:val="24"/>
          <w:szCs w:val="24"/>
        </w:rPr>
        <w:t xml:space="preserve">exotic locations there were local ones where </w:t>
      </w:r>
      <w:r w:rsidR="000B015A" w:rsidRPr="00DC7E88">
        <w:rPr>
          <w:rFonts w:ascii="Times New Roman" w:hAnsi="Times New Roman" w:cs="Times New Roman"/>
          <w:sz w:val="24"/>
          <w:szCs w:val="24"/>
        </w:rPr>
        <w:t xml:space="preserve">common </w:t>
      </w:r>
      <w:r w:rsidR="00E41FC1" w:rsidRPr="00DC7E88">
        <w:rPr>
          <w:rFonts w:ascii="Times New Roman" w:hAnsi="Times New Roman" w:cs="Times New Roman"/>
          <w:sz w:val="24"/>
          <w:szCs w:val="24"/>
        </w:rPr>
        <w:t xml:space="preserve">women and children were held. </w:t>
      </w:r>
      <w:r w:rsidR="000B015A" w:rsidRPr="00DC7E88">
        <w:rPr>
          <w:rFonts w:ascii="Times New Roman" w:hAnsi="Times New Roman" w:cs="Times New Roman"/>
          <w:sz w:val="24"/>
          <w:szCs w:val="24"/>
        </w:rPr>
        <w:t xml:space="preserve">In these camps the </w:t>
      </w:r>
      <w:r w:rsidR="00E41FC1" w:rsidRPr="00DC7E88">
        <w:rPr>
          <w:rFonts w:ascii="Times New Roman" w:hAnsi="Times New Roman" w:cs="Times New Roman"/>
          <w:sz w:val="24"/>
          <w:szCs w:val="24"/>
        </w:rPr>
        <w:t>women and children “</w:t>
      </w:r>
      <w:r w:rsidR="00E41FC1" w:rsidRPr="00DC7E88">
        <w:rPr>
          <w:rStyle w:val="Emphasis"/>
          <w:rFonts w:ascii="Times New Roman" w:hAnsi="Times New Roman" w:cs="Times New Roman"/>
          <w:i w:val="0"/>
          <w:sz w:val="24"/>
          <w:szCs w:val="24"/>
        </w:rPr>
        <w:t xml:space="preserve">were kicked and beaten if they disobeyed the orders” </w:t>
      </w:r>
      <w:r w:rsidR="00F2047D" w:rsidRPr="00DC7E88">
        <w:rPr>
          <w:rFonts w:ascii="Times New Roman" w:hAnsi="Times New Roman" w:cs="Times New Roman"/>
          <w:sz w:val="24"/>
          <w:szCs w:val="24"/>
        </w:rPr>
        <w:t xml:space="preserve">³ </w:t>
      </w:r>
      <w:r w:rsidR="000805CD" w:rsidRPr="00DC7E88">
        <w:rPr>
          <w:rStyle w:val="Emphasis"/>
          <w:rFonts w:ascii="Times New Roman" w:hAnsi="Times New Roman" w:cs="Times New Roman"/>
          <w:i w:val="0"/>
          <w:sz w:val="24"/>
          <w:szCs w:val="24"/>
        </w:rPr>
        <w:t xml:space="preserve">as well as </w:t>
      </w:r>
      <w:r w:rsidR="00C037D5" w:rsidRPr="00DC7E88">
        <w:rPr>
          <w:rStyle w:val="Emphasis"/>
          <w:rFonts w:ascii="Times New Roman" w:hAnsi="Times New Roman" w:cs="Times New Roman"/>
          <w:i w:val="0"/>
          <w:sz w:val="24"/>
          <w:szCs w:val="24"/>
        </w:rPr>
        <w:t xml:space="preserve">the women </w:t>
      </w:r>
      <w:r w:rsidR="000805CD" w:rsidRPr="00DC7E88">
        <w:rPr>
          <w:rStyle w:val="Emphasis"/>
          <w:rFonts w:ascii="Times New Roman" w:hAnsi="Times New Roman" w:cs="Times New Roman"/>
          <w:i w:val="0"/>
          <w:sz w:val="24"/>
          <w:szCs w:val="24"/>
        </w:rPr>
        <w:t>being used as sexual objects for</w:t>
      </w:r>
      <w:r w:rsidR="00E41FC1" w:rsidRPr="00DC7E88">
        <w:rPr>
          <w:rStyle w:val="Emphasis"/>
          <w:rFonts w:ascii="Times New Roman" w:hAnsi="Times New Roman" w:cs="Times New Roman"/>
          <w:i w:val="0"/>
          <w:sz w:val="24"/>
          <w:szCs w:val="24"/>
        </w:rPr>
        <w:t xml:space="preserve"> the soldiers</w:t>
      </w:r>
      <w:r w:rsidR="002358A8" w:rsidRPr="00DC7E88">
        <w:rPr>
          <w:rStyle w:val="Emphasis"/>
          <w:rFonts w:ascii="Times New Roman" w:hAnsi="Times New Roman" w:cs="Times New Roman"/>
          <w:i w:val="0"/>
          <w:sz w:val="24"/>
          <w:szCs w:val="24"/>
        </w:rPr>
        <w:t>.</w:t>
      </w:r>
      <w:r w:rsidR="000B015A" w:rsidRPr="00DC7E88">
        <w:rPr>
          <w:rStyle w:val="Emphasis"/>
          <w:rFonts w:ascii="Times New Roman" w:hAnsi="Times New Roman" w:cs="Times New Roman"/>
          <w:i w:val="0"/>
          <w:sz w:val="24"/>
          <w:szCs w:val="24"/>
        </w:rPr>
        <w:t xml:space="preserve"> </w:t>
      </w:r>
      <w:r w:rsidR="00F2047D" w:rsidRPr="00DC7E88">
        <w:rPr>
          <w:rStyle w:val="Emphasis"/>
          <w:rFonts w:ascii="Times New Roman" w:hAnsi="Times New Roman" w:cs="Times New Roman"/>
          <w:i w:val="0"/>
          <w:sz w:val="24"/>
          <w:szCs w:val="24"/>
        </w:rPr>
        <w:t xml:space="preserve">In total “27,000 (many of them </w:t>
      </w:r>
      <w:r w:rsidR="006E055E" w:rsidRPr="00DC7E88">
        <w:rPr>
          <w:rStyle w:val="Emphasis"/>
          <w:rFonts w:ascii="Times New Roman" w:hAnsi="Times New Roman" w:cs="Times New Roman"/>
          <w:i w:val="0"/>
          <w:sz w:val="24"/>
          <w:szCs w:val="24"/>
        </w:rPr>
        <w:t xml:space="preserve">very </w:t>
      </w:r>
      <w:r w:rsidR="00F2047D" w:rsidRPr="00DC7E88">
        <w:rPr>
          <w:rStyle w:val="Emphasis"/>
          <w:rFonts w:ascii="Times New Roman" w:hAnsi="Times New Roman" w:cs="Times New Roman"/>
          <w:i w:val="0"/>
          <w:sz w:val="24"/>
          <w:szCs w:val="24"/>
        </w:rPr>
        <w:t>young children</w:t>
      </w:r>
      <w:r w:rsidR="006E055E" w:rsidRPr="00DC7E88">
        <w:rPr>
          <w:rStyle w:val="Emphasis"/>
          <w:rFonts w:ascii="Times New Roman" w:hAnsi="Times New Roman" w:cs="Times New Roman"/>
          <w:i w:val="0"/>
          <w:sz w:val="24"/>
          <w:szCs w:val="24"/>
        </w:rPr>
        <w:t xml:space="preserve">) are estimated to have died in the concentration camps” </w:t>
      </w:r>
      <w:r w:rsidR="006E055E" w:rsidRPr="00DC7E88">
        <w:rPr>
          <w:rFonts w:cs="Times New Roman"/>
          <w:sz w:val="24"/>
          <w:szCs w:val="24"/>
          <w:lang/>
        </w:rPr>
        <w:t>⁴</w:t>
      </w:r>
      <w:r w:rsidR="006B4533" w:rsidRPr="00DC7E88">
        <w:rPr>
          <w:rStyle w:val="Emphasis"/>
          <w:rFonts w:ascii="Times New Roman" w:hAnsi="Times New Roman" w:cs="Times New Roman"/>
          <w:i w:val="0"/>
          <w:sz w:val="24"/>
          <w:szCs w:val="24"/>
        </w:rPr>
        <w:t xml:space="preserve">, and the rest were most their mothers. </w:t>
      </w:r>
      <w:r w:rsidR="00CE60D5" w:rsidRPr="00DC7E88">
        <w:rPr>
          <w:rStyle w:val="Emphasis"/>
          <w:rFonts w:ascii="Times New Roman" w:hAnsi="Times New Roman" w:cs="Times New Roman"/>
          <w:i w:val="0"/>
          <w:sz w:val="24"/>
          <w:szCs w:val="24"/>
        </w:rPr>
        <w:t xml:space="preserve">In my opinion the reason for the concentration camps were to keep the mothers and their children contained and controlled. This would be so that they could not </w:t>
      </w:r>
      <w:r w:rsidR="00894DDC" w:rsidRPr="00DC7E88">
        <w:rPr>
          <w:rStyle w:val="Emphasis"/>
          <w:rFonts w:ascii="Times New Roman" w:hAnsi="Times New Roman" w:cs="Times New Roman"/>
          <w:i w:val="0"/>
          <w:sz w:val="24"/>
          <w:szCs w:val="24"/>
        </w:rPr>
        <w:t xml:space="preserve">plot against them or join the Boer forces </w:t>
      </w:r>
      <w:r w:rsidR="00FB2E62" w:rsidRPr="00DC7E88">
        <w:rPr>
          <w:rStyle w:val="Emphasis"/>
          <w:rFonts w:ascii="Times New Roman" w:hAnsi="Times New Roman" w:cs="Times New Roman"/>
          <w:i w:val="0"/>
          <w:sz w:val="24"/>
          <w:szCs w:val="24"/>
        </w:rPr>
        <w:t>that</w:t>
      </w:r>
      <w:r w:rsidR="00894DDC" w:rsidRPr="00DC7E88">
        <w:rPr>
          <w:rStyle w:val="Emphasis"/>
          <w:rFonts w:ascii="Times New Roman" w:hAnsi="Times New Roman" w:cs="Times New Roman"/>
          <w:i w:val="0"/>
          <w:sz w:val="24"/>
          <w:szCs w:val="24"/>
        </w:rPr>
        <w:t xml:space="preserve"> already had a significantly larger army than the British. </w:t>
      </w:r>
      <w:r w:rsidR="00C037D5" w:rsidRPr="00DC7E88">
        <w:rPr>
          <w:rStyle w:val="Emphasis"/>
          <w:rFonts w:ascii="Times New Roman" w:hAnsi="Times New Roman" w:cs="Times New Roman"/>
          <w:i w:val="0"/>
          <w:sz w:val="24"/>
          <w:szCs w:val="24"/>
        </w:rPr>
        <w:t>Back i</w:t>
      </w:r>
      <w:r w:rsidR="006152D7" w:rsidRPr="00DC7E88">
        <w:rPr>
          <w:rFonts w:ascii="Times New Roman" w:eastAsia="Goudy" w:hAnsi="Times New Roman" w:cs="Times New Roman"/>
          <w:sz w:val="24"/>
          <w:szCs w:val="24"/>
        </w:rPr>
        <w:t xml:space="preserve">n Britain there were protests </w:t>
      </w:r>
      <w:r w:rsidR="00C037D5" w:rsidRPr="00DC7E88">
        <w:rPr>
          <w:rFonts w:ascii="Times New Roman" w:eastAsia="Goudy" w:hAnsi="Times New Roman" w:cs="Times New Roman"/>
          <w:sz w:val="24"/>
          <w:szCs w:val="24"/>
        </w:rPr>
        <w:t>against the camps “</w:t>
      </w:r>
      <w:r w:rsidR="006152D7" w:rsidRPr="00DC7E88">
        <w:rPr>
          <w:rFonts w:ascii="Times New Roman" w:eastAsia="Goudy" w:hAnsi="Times New Roman" w:cs="Times New Roman"/>
          <w:sz w:val="24"/>
          <w:szCs w:val="24"/>
        </w:rPr>
        <w:t xml:space="preserve">and efforts were made late in the war to alleviate the situation” </w:t>
      </w:r>
      <w:r w:rsidR="006152D7" w:rsidRPr="00DC7E88">
        <w:rPr>
          <w:rFonts w:ascii="Times New Roman" w:cs="Times New Roman"/>
          <w:sz w:val="24"/>
          <w:szCs w:val="24"/>
          <w:lang/>
        </w:rPr>
        <w:t>⁵</w:t>
      </w:r>
      <w:r w:rsidR="00C037D5" w:rsidRPr="00DC7E88">
        <w:rPr>
          <w:rFonts w:ascii="Times New Roman" w:eastAsia="Goudy" w:hAnsi="Times New Roman" w:cs="Times New Roman"/>
          <w:sz w:val="24"/>
          <w:szCs w:val="24"/>
        </w:rPr>
        <w:t xml:space="preserve">. This was a productive step for the British but the fact that they still constructed them in the first place will not be forgotten in the Boers of the time nor their ancestors. </w:t>
      </w:r>
    </w:p>
    <w:p w:rsidR="00126E00" w:rsidRPr="00DC7E88" w:rsidRDefault="00F2047D" w:rsidP="0072080E">
      <w:pPr>
        <w:autoSpaceDE w:val="0"/>
        <w:autoSpaceDN w:val="0"/>
        <w:adjustRightInd w:val="0"/>
        <w:spacing w:after="0" w:line="600" w:lineRule="auto"/>
        <w:ind w:firstLine="720"/>
        <w:rPr>
          <w:rFonts w:ascii="Times New Roman" w:hAnsi="Times New Roman" w:cs="Times New Roman"/>
          <w:iCs/>
          <w:sz w:val="24"/>
          <w:szCs w:val="24"/>
        </w:rPr>
      </w:pPr>
      <w:r w:rsidRPr="00DC7E88">
        <w:rPr>
          <w:rFonts w:ascii="Times New Roman" w:hAnsi="Times New Roman" w:cs="Times New Roman"/>
          <w:iCs/>
          <w:sz w:val="24"/>
          <w:szCs w:val="24"/>
        </w:rPr>
        <w:t xml:space="preserve">Throughout the war both sides opposed the laws and practices of the other. The Boers felt with the British military invading their towns </w:t>
      </w:r>
      <w:r w:rsidR="000805CD" w:rsidRPr="00DC7E88">
        <w:rPr>
          <w:rFonts w:ascii="Times New Roman" w:hAnsi="Times New Roman" w:cs="Times New Roman"/>
          <w:iCs/>
          <w:sz w:val="24"/>
          <w:szCs w:val="24"/>
        </w:rPr>
        <w:t xml:space="preserve">“that </w:t>
      </w:r>
      <w:r w:rsidR="0072080E" w:rsidRPr="00DC7E88">
        <w:rPr>
          <w:rFonts w:ascii="Times New Roman" w:hAnsi="Times New Roman" w:cs="Times New Roman"/>
          <w:iCs/>
          <w:sz w:val="24"/>
          <w:szCs w:val="24"/>
        </w:rPr>
        <w:t xml:space="preserve">[there was] </w:t>
      </w:r>
      <w:r w:rsidR="000805CD" w:rsidRPr="00DC7E88">
        <w:rPr>
          <w:rFonts w:ascii="Times New Roman" w:hAnsi="Times New Roman" w:cs="Times New Roman"/>
          <w:iCs/>
          <w:sz w:val="24"/>
          <w:szCs w:val="24"/>
        </w:rPr>
        <w:t xml:space="preserve">no security for </w:t>
      </w:r>
      <w:r w:rsidRPr="00DC7E88">
        <w:rPr>
          <w:rFonts w:ascii="Times New Roman" w:hAnsi="Times New Roman" w:cs="Times New Roman"/>
          <w:iCs/>
          <w:sz w:val="24"/>
          <w:szCs w:val="24"/>
        </w:rPr>
        <w:t xml:space="preserve">[their] </w:t>
      </w:r>
      <w:r w:rsidR="000805CD" w:rsidRPr="00DC7E88">
        <w:rPr>
          <w:rFonts w:ascii="Times New Roman" w:hAnsi="Times New Roman" w:cs="Times New Roman"/>
          <w:iCs/>
          <w:sz w:val="24"/>
          <w:szCs w:val="24"/>
        </w:rPr>
        <w:t>life or property”</w:t>
      </w:r>
      <w:r w:rsidR="006152D7" w:rsidRPr="00DC7E88">
        <w:rPr>
          <w:rFonts w:ascii="Times New Roman" w:hAnsi="Times New Roman" w:cs="Times New Roman"/>
          <w:sz w:val="24"/>
          <w:szCs w:val="24"/>
          <w:lang/>
        </w:rPr>
        <w:t xml:space="preserve"> </w:t>
      </w:r>
      <w:r w:rsidR="006152D7" w:rsidRPr="00DC7E88">
        <w:rPr>
          <w:rFonts w:ascii="Times New Roman" w:cs="Times New Roman"/>
          <w:sz w:val="24"/>
          <w:szCs w:val="24"/>
          <w:lang/>
        </w:rPr>
        <w:t>⁶</w:t>
      </w:r>
      <w:r w:rsidR="000805CD" w:rsidRPr="00DC7E88">
        <w:rPr>
          <w:rFonts w:ascii="Times New Roman" w:hAnsi="Times New Roman" w:cs="Times New Roman"/>
          <w:iCs/>
          <w:sz w:val="24"/>
          <w:szCs w:val="24"/>
        </w:rPr>
        <w:t xml:space="preserve"> </w:t>
      </w:r>
      <w:r w:rsidRPr="00DC7E88">
        <w:rPr>
          <w:rFonts w:ascii="Times New Roman" w:hAnsi="Times New Roman" w:cs="Times New Roman"/>
          <w:iCs/>
          <w:sz w:val="24"/>
          <w:szCs w:val="24"/>
        </w:rPr>
        <w:t>leading them to ret</w:t>
      </w:r>
      <w:r w:rsidR="00FB2E62" w:rsidRPr="00DC7E88">
        <w:rPr>
          <w:rFonts w:ascii="Times New Roman" w:hAnsi="Times New Roman" w:cs="Times New Roman"/>
          <w:iCs/>
          <w:sz w:val="24"/>
          <w:szCs w:val="24"/>
        </w:rPr>
        <w:t>aliated against the new forces.</w:t>
      </w:r>
      <w:r w:rsidR="00D80CF3" w:rsidRPr="00DC7E88">
        <w:rPr>
          <w:rFonts w:ascii="Times New Roman" w:hAnsi="Times New Roman" w:cs="Times New Roman"/>
          <w:iCs/>
          <w:sz w:val="24"/>
          <w:szCs w:val="24"/>
        </w:rPr>
        <w:t xml:space="preserve"> The </w:t>
      </w:r>
      <w:r w:rsidR="0072080E" w:rsidRPr="00DC7E88">
        <w:rPr>
          <w:rFonts w:ascii="Times New Roman" w:hAnsi="Times New Roman" w:cs="Times New Roman"/>
          <w:iCs/>
          <w:sz w:val="24"/>
          <w:szCs w:val="24"/>
        </w:rPr>
        <w:t xml:space="preserve">only aspect of the Boers that the </w:t>
      </w:r>
      <w:r w:rsidR="00D80CF3" w:rsidRPr="00DC7E88">
        <w:rPr>
          <w:rFonts w:ascii="Times New Roman" w:hAnsi="Times New Roman" w:cs="Times New Roman"/>
          <w:iCs/>
          <w:sz w:val="24"/>
          <w:szCs w:val="24"/>
        </w:rPr>
        <w:t xml:space="preserve">British </w:t>
      </w:r>
      <w:r w:rsidR="0072080E" w:rsidRPr="00DC7E88">
        <w:rPr>
          <w:rFonts w:ascii="Times New Roman" w:hAnsi="Times New Roman" w:cs="Times New Roman"/>
          <w:iCs/>
          <w:sz w:val="24"/>
          <w:szCs w:val="24"/>
        </w:rPr>
        <w:t>seemed to oppose was the</w:t>
      </w:r>
      <w:r w:rsidR="00D80CF3" w:rsidRPr="00DC7E88">
        <w:rPr>
          <w:rFonts w:ascii="Times New Roman" w:hAnsi="Times New Roman" w:cs="Times New Roman"/>
          <w:iCs/>
          <w:sz w:val="24"/>
          <w:szCs w:val="24"/>
        </w:rPr>
        <w:t xml:space="preserve"> </w:t>
      </w:r>
      <w:r w:rsidR="0072080E" w:rsidRPr="00DC7E88">
        <w:rPr>
          <w:rFonts w:ascii="Times New Roman" w:hAnsi="Times New Roman" w:cs="Times New Roman"/>
          <w:iCs/>
          <w:sz w:val="24"/>
          <w:szCs w:val="24"/>
        </w:rPr>
        <w:t xml:space="preserve">fact that the </w:t>
      </w:r>
      <w:r w:rsidR="00D80CF3" w:rsidRPr="00DC7E88">
        <w:rPr>
          <w:rFonts w:ascii="Times New Roman" w:hAnsi="Times New Roman" w:cs="Times New Roman"/>
          <w:iCs/>
          <w:sz w:val="24"/>
          <w:szCs w:val="24"/>
        </w:rPr>
        <w:t xml:space="preserve">Boer’s </w:t>
      </w:r>
      <w:r w:rsidR="0072080E" w:rsidRPr="00DC7E88">
        <w:rPr>
          <w:rFonts w:ascii="Times New Roman" w:hAnsi="Times New Roman" w:cs="Times New Roman"/>
          <w:iCs/>
          <w:sz w:val="24"/>
          <w:szCs w:val="24"/>
        </w:rPr>
        <w:t xml:space="preserve">military was considerably larger than theirs. </w:t>
      </w:r>
      <w:r w:rsidR="002264F4" w:rsidRPr="00DC7E88">
        <w:rPr>
          <w:rFonts w:ascii="Times New Roman" w:hAnsi="Times New Roman" w:cs="Times New Roman"/>
          <w:iCs/>
          <w:sz w:val="24"/>
          <w:szCs w:val="24"/>
        </w:rPr>
        <w:t xml:space="preserve">The British dealt with their opposition to the Boers by persecuting them for acts that they </w:t>
      </w:r>
      <w:r w:rsidR="002264F4" w:rsidRPr="00DC7E88">
        <w:rPr>
          <w:rFonts w:ascii="Times New Roman" w:hAnsi="Times New Roman" w:cs="Times New Roman"/>
          <w:iCs/>
          <w:sz w:val="24"/>
          <w:szCs w:val="24"/>
        </w:rPr>
        <w:lastRenderedPageBreak/>
        <w:t>didn’t commit</w:t>
      </w:r>
      <w:r w:rsidR="0072080E" w:rsidRPr="00DC7E88">
        <w:rPr>
          <w:rFonts w:ascii="Times New Roman" w:hAnsi="Times New Roman" w:cs="Times New Roman"/>
          <w:iCs/>
          <w:sz w:val="24"/>
          <w:szCs w:val="24"/>
        </w:rPr>
        <w:t xml:space="preserve"> as well as placing them in concentration camps</w:t>
      </w:r>
      <w:r w:rsidR="002264F4" w:rsidRPr="00DC7E88">
        <w:rPr>
          <w:rFonts w:ascii="Times New Roman" w:hAnsi="Times New Roman" w:cs="Times New Roman"/>
          <w:iCs/>
          <w:sz w:val="24"/>
          <w:szCs w:val="24"/>
        </w:rPr>
        <w:t>. This enraged the Boers,</w:t>
      </w:r>
      <w:r w:rsidR="0072080E" w:rsidRPr="00DC7E88">
        <w:rPr>
          <w:rFonts w:ascii="Times New Roman" w:hAnsi="Times New Roman" w:cs="Times New Roman"/>
          <w:iCs/>
          <w:sz w:val="24"/>
          <w:szCs w:val="24"/>
        </w:rPr>
        <w:t xml:space="preserve"> and they did fight against the British</w:t>
      </w:r>
      <w:r w:rsidR="002264F4" w:rsidRPr="00DC7E88">
        <w:rPr>
          <w:rFonts w:ascii="Times New Roman" w:hAnsi="Times New Roman" w:cs="Times New Roman"/>
          <w:iCs/>
          <w:sz w:val="24"/>
          <w:szCs w:val="24"/>
        </w:rPr>
        <w:t xml:space="preserve"> but they weren’t able to fight evenly as the British were too skill full in their military tactics. </w:t>
      </w:r>
    </w:p>
    <w:p w:rsidR="00C058E7" w:rsidRPr="00DC7E88" w:rsidRDefault="00703928" w:rsidP="006152D7">
      <w:pPr>
        <w:spacing w:line="600" w:lineRule="auto"/>
        <w:ind w:firstLine="720"/>
        <w:rPr>
          <w:rFonts w:ascii="Times New Roman" w:hAnsi="Times New Roman" w:cs="Times New Roman"/>
          <w:iCs/>
          <w:sz w:val="24"/>
          <w:szCs w:val="24"/>
        </w:rPr>
      </w:pPr>
      <w:proofErr w:type="gramStart"/>
      <w:r w:rsidRPr="00DC7E88">
        <w:rPr>
          <w:rFonts w:ascii="Times New Roman" w:hAnsi="Times New Roman" w:cs="Times New Roman"/>
          <w:iCs/>
          <w:sz w:val="24"/>
          <w:szCs w:val="24"/>
        </w:rPr>
        <w:t xml:space="preserve">A </w:t>
      </w:r>
      <w:r w:rsidR="00DC7E88">
        <w:rPr>
          <w:rFonts w:ascii="Times New Roman" w:hAnsi="Times New Roman" w:cs="Times New Roman"/>
          <w:iCs/>
          <w:sz w:val="24"/>
          <w:szCs w:val="24"/>
        </w:rPr>
        <w:t>segment</w:t>
      </w:r>
      <w:r w:rsidRPr="00DC7E88">
        <w:rPr>
          <w:rFonts w:ascii="Times New Roman" w:hAnsi="Times New Roman" w:cs="Times New Roman"/>
          <w:iCs/>
          <w:sz w:val="24"/>
          <w:szCs w:val="24"/>
        </w:rPr>
        <w:t xml:space="preserve"> of the British military were</w:t>
      </w:r>
      <w:proofErr w:type="gramEnd"/>
      <w:r w:rsidRPr="00DC7E88">
        <w:rPr>
          <w:rFonts w:ascii="Times New Roman" w:hAnsi="Times New Roman" w:cs="Times New Roman"/>
          <w:iCs/>
          <w:sz w:val="24"/>
          <w:szCs w:val="24"/>
        </w:rPr>
        <w:t xml:space="preserve"> </w:t>
      </w:r>
      <w:r w:rsidR="00DC7E88">
        <w:rPr>
          <w:rFonts w:ascii="Times New Roman" w:hAnsi="Times New Roman" w:cs="Times New Roman"/>
          <w:iCs/>
          <w:sz w:val="24"/>
          <w:szCs w:val="24"/>
        </w:rPr>
        <w:t xml:space="preserve">from </w:t>
      </w:r>
      <w:r w:rsidR="00C058E7" w:rsidRPr="00DC7E88">
        <w:rPr>
          <w:rFonts w:ascii="Times New Roman" w:hAnsi="Times New Roman" w:cs="Times New Roman"/>
          <w:iCs/>
          <w:sz w:val="24"/>
          <w:szCs w:val="24"/>
        </w:rPr>
        <w:t>Scot</w:t>
      </w:r>
      <w:r w:rsidR="00DC7E88">
        <w:rPr>
          <w:rFonts w:ascii="Times New Roman" w:hAnsi="Times New Roman" w:cs="Times New Roman"/>
          <w:iCs/>
          <w:sz w:val="24"/>
          <w:szCs w:val="24"/>
        </w:rPr>
        <w:t xml:space="preserve">land </w:t>
      </w:r>
      <w:r w:rsidRPr="00DC7E88">
        <w:rPr>
          <w:rFonts w:ascii="Times New Roman" w:hAnsi="Times New Roman" w:cs="Times New Roman"/>
          <w:iCs/>
          <w:sz w:val="24"/>
          <w:szCs w:val="24"/>
        </w:rPr>
        <w:t xml:space="preserve">because </w:t>
      </w:r>
      <w:r w:rsidR="00C058E7" w:rsidRPr="00DC7E88">
        <w:rPr>
          <w:rFonts w:ascii="Times New Roman" w:hAnsi="Times New Roman" w:cs="Times New Roman"/>
          <w:iCs/>
          <w:sz w:val="24"/>
          <w:szCs w:val="24"/>
        </w:rPr>
        <w:t xml:space="preserve">at the time </w:t>
      </w:r>
      <w:r w:rsidRPr="00DC7E88">
        <w:rPr>
          <w:rFonts w:ascii="Times New Roman" w:hAnsi="Times New Roman" w:cs="Times New Roman"/>
          <w:iCs/>
          <w:sz w:val="24"/>
          <w:szCs w:val="24"/>
        </w:rPr>
        <w:t>Scotland was</w:t>
      </w:r>
      <w:r w:rsidR="00C058E7" w:rsidRPr="00DC7E88">
        <w:rPr>
          <w:rFonts w:ascii="Times New Roman" w:hAnsi="Times New Roman" w:cs="Times New Roman"/>
          <w:iCs/>
          <w:sz w:val="24"/>
          <w:szCs w:val="24"/>
        </w:rPr>
        <w:t xml:space="preserve"> under the control of the British</w:t>
      </w:r>
      <w:r w:rsidRPr="00DC7E88">
        <w:rPr>
          <w:rFonts w:ascii="Times New Roman" w:hAnsi="Times New Roman" w:cs="Times New Roman"/>
          <w:iCs/>
          <w:sz w:val="24"/>
          <w:szCs w:val="24"/>
        </w:rPr>
        <w:t>. Early in the war</w:t>
      </w:r>
      <w:r w:rsidR="00C058E7" w:rsidRPr="00DC7E88">
        <w:rPr>
          <w:rFonts w:ascii="Times New Roman" w:hAnsi="Times New Roman" w:cs="Times New Roman"/>
          <w:iCs/>
          <w:sz w:val="24"/>
          <w:szCs w:val="24"/>
        </w:rPr>
        <w:t xml:space="preserve"> </w:t>
      </w:r>
      <w:r w:rsidR="00126E00" w:rsidRPr="00DC7E88">
        <w:rPr>
          <w:rFonts w:ascii="Times New Roman" w:hAnsi="Times New Roman" w:cs="Times New Roman"/>
          <w:iCs/>
          <w:sz w:val="24"/>
          <w:szCs w:val="24"/>
        </w:rPr>
        <w:t xml:space="preserve">“Sir Evelyn Wood had signed a peace agreement with the Boers, despite protests from the </w:t>
      </w:r>
      <w:r w:rsidR="00C058E7" w:rsidRPr="00DC7E88">
        <w:rPr>
          <w:rFonts w:ascii="Times New Roman" w:hAnsi="Times New Roman" w:cs="Times New Roman"/>
          <w:iCs/>
          <w:sz w:val="24"/>
          <w:szCs w:val="24"/>
        </w:rPr>
        <w:t xml:space="preserve">[British] </w:t>
      </w:r>
      <w:r w:rsidR="00126E00" w:rsidRPr="00DC7E88">
        <w:rPr>
          <w:rFonts w:ascii="Times New Roman" w:hAnsi="Times New Roman" w:cs="Times New Roman"/>
          <w:iCs/>
          <w:sz w:val="24"/>
          <w:szCs w:val="24"/>
        </w:rPr>
        <w:t>queen among others</w:t>
      </w:r>
      <w:r w:rsidR="00C058E7" w:rsidRPr="00DC7E88">
        <w:rPr>
          <w:rFonts w:ascii="Times New Roman" w:hAnsi="Times New Roman" w:cs="Times New Roman"/>
          <w:iCs/>
          <w:sz w:val="24"/>
          <w:szCs w:val="24"/>
        </w:rPr>
        <w:t xml:space="preserve">” </w:t>
      </w:r>
      <w:r w:rsidR="006152D7" w:rsidRPr="00DC7E88">
        <w:rPr>
          <w:rFonts w:ascii="Times New Roman" w:cs="Times New Roman"/>
          <w:sz w:val="24"/>
          <w:szCs w:val="24"/>
          <w:lang/>
        </w:rPr>
        <w:t>⁷</w:t>
      </w:r>
      <w:r w:rsidR="006152D7" w:rsidRPr="00DC7E88">
        <w:rPr>
          <w:rFonts w:ascii="Times New Roman" w:hAnsi="Times New Roman" w:cs="Times New Roman"/>
          <w:sz w:val="24"/>
          <w:szCs w:val="24"/>
          <w:lang/>
        </w:rPr>
        <w:t xml:space="preserve"> </w:t>
      </w:r>
      <w:r w:rsidR="00C058E7" w:rsidRPr="00DC7E88">
        <w:rPr>
          <w:rFonts w:ascii="Times New Roman" w:hAnsi="Times New Roman" w:cs="Times New Roman"/>
          <w:iCs/>
          <w:sz w:val="24"/>
          <w:szCs w:val="24"/>
        </w:rPr>
        <w:t xml:space="preserve">that it would bring down Britain’s honour. </w:t>
      </w:r>
      <w:r w:rsidR="00670E37" w:rsidRPr="00DC7E88">
        <w:rPr>
          <w:rFonts w:ascii="Times New Roman" w:hAnsi="Times New Roman" w:cs="Times New Roman"/>
          <w:iCs/>
          <w:sz w:val="24"/>
          <w:szCs w:val="24"/>
        </w:rPr>
        <w:t xml:space="preserve">This was a step forward for the Boers which later </w:t>
      </w:r>
      <w:proofErr w:type="gramStart"/>
      <w:r w:rsidR="00670E37" w:rsidRPr="00DC7E88">
        <w:rPr>
          <w:rFonts w:ascii="Times New Roman" w:hAnsi="Times New Roman" w:cs="Times New Roman"/>
          <w:iCs/>
          <w:sz w:val="24"/>
          <w:szCs w:val="24"/>
        </w:rPr>
        <w:t>was</w:t>
      </w:r>
      <w:proofErr w:type="gramEnd"/>
      <w:r w:rsidR="00670E37" w:rsidRPr="00DC7E88">
        <w:rPr>
          <w:rFonts w:ascii="Times New Roman" w:hAnsi="Times New Roman" w:cs="Times New Roman"/>
          <w:iCs/>
          <w:sz w:val="24"/>
          <w:szCs w:val="24"/>
        </w:rPr>
        <w:t xml:space="preserve"> taken from them but the British forces in the Mafeking Incident. </w:t>
      </w:r>
      <w:r w:rsidR="0077640F" w:rsidRPr="00DC7E88">
        <w:rPr>
          <w:rFonts w:ascii="Times New Roman" w:hAnsi="Times New Roman" w:cs="Times New Roman"/>
          <w:iCs/>
          <w:sz w:val="24"/>
          <w:szCs w:val="24"/>
        </w:rPr>
        <w:t>Later</w:t>
      </w:r>
      <w:r w:rsidR="00670E37" w:rsidRPr="00DC7E88">
        <w:rPr>
          <w:rFonts w:ascii="Times New Roman" w:hAnsi="Times New Roman" w:cs="Times New Roman"/>
          <w:iCs/>
          <w:sz w:val="24"/>
          <w:szCs w:val="24"/>
        </w:rPr>
        <w:t xml:space="preserve">, </w:t>
      </w:r>
      <w:r w:rsidR="00547B56" w:rsidRPr="00DC7E88">
        <w:rPr>
          <w:rFonts w:ascii="Times New Roman" w:hAnsi="Times New Roman" w:cs="Times New Roman"/>
          <w:iCs/>
          <w:sz w:val="24"/>
          <w:szCs w:val="24"/>
        </w:rPr>
        <w:t xml:space="preserve">the Boer’s were successful against the small British forces of </w:t>
      </w:r>
      <w:r w:rsidR="00DC7E88">
        <w:rPr>
          <w:rFonts w:ascii="Times New Roman" w:hAnsi="Times New Roman" w:cs="Times New Roman"/>
          <w:iCs/>
          <w:sz w:val="24"/>
          <w:szCs w:val="24"/>
        </w:rPr>
        <w:t>Captain</w:t>
      </w:r>
      <w:r w:rsidR="00670E37" w:rsidRPr="00DC7E88">
        <w:rPr>
          <w:rFonts w:ascii="Times New Roman" w:hAnsi="Times New Roman" w:cs="Times New Roman"/>
          <w:color w:val="000000"/>
          <w:sz w:val="24"/>
          <w:szCs w:val="24"/>
          <w:lang w:val="en-NZ"/>
        </w:rPr>
        <w:t>n</w:t>
      </w:r>
      <w:r w:rsidR="00547B56" w:rsidRPr="00DC7E88">
        <w:rPr>
          <w:rFonts w:ascii="Times New Roman" w:hAnsi="Times New Roman" w:cs="Times New Roman"/>
          <w:color w:val="000000"/>
          <w:sz w:val="24"/>
          <w:szCs w:val="24"/>
          <w:lang w:val="en-NZ"/>
        </w:rPr>
        <w:t xml:space="preserve"> </w:t>
      </w:r>
      <w:proofErr w:type="spellStart"/>
      <w:r w:rsidR="00547B56" w:rsidRPr="00DC7E88">
        <w:rPr>
          <w:rFonts w:ascii="Times New Roman" w:hAnsi="Times New Roman" w:cs="Times New Roman"/>
          <w:color w:val="000000"/>
          <w:sz w:val="24"/>
          <w:szCs w:val="24"/>
          <w:lang w:val="en-NZ"/>
        </w:rPr>
        <w:t>Nosbittand</w:t>
      </w:r>
      <w:proofErr w:type="spellEnd"/>
      <w:r w:rsidR="007A5C55" w:rsidRPr="00DC7E88">
        <w:rPr>
          <w:rFonts w:ascii="Times New Roman" w:hAnsi="Times New Roman" w:cs="Times New Roman"/>
          <w:color w:val="000000"/>
          <w:sz w:val="24"/>
          <w:szCs w:val="24"/>
          <w:lang w:val="en-NZ"/>
        </w:rPr>
        <w:t xml:space="preserve"> so they continued to go and attack Mafeking not knowing that the British had gained more men to fight their 7000.</w:t>
      </w:r>
      <w:r w:rsidR="007A5C55" w:rsidRPr="00DC7E88">
        <w:rPr>
          <w:rFonts w:ascii="Times New Roman" w:hAnsi="Times New Roman" w:cs="Times New Roman"/>
          <w:sz w:val="24"/>
          <w:szCs w:val="24"/>
          <w:lang/>
        </w:rPr>
        <w:t xml:space="preserve"> </w:t>
      </w:r>
      <w:r w:rsidR="007A5C55" w:rsidRPr="00DC7E88">
        <w:rPr>
          <w:rFonts w:ascii="Times New Roman" w:cs="Times New Roman"/>
          <w:sz w:val="24"/>
          <w:szCs w:val="24"/>
          <w:lang/>
        </w:rPr>
        <w:t>⁸</w:t>
      </w:r>
      <w:r w:rsidR="007A5C55" w:rsidRPr="00DC7E88">
        <w:rPr>
          <w:rFonts w:ascii="Times New Roman" w:hAnsi="Times New Roman" w:cs="Times New Roman"/>
          <w:sz w:val="24"/>
          <w:szCs w:val="24"/>
        </w:rPr>
        <w:t> </w:t>
      </w:r>
      <w:r w:rsidR="00670E37" w:rsidRPr="00DC7E88">
        <w:rPr>
          <w:rFonts w:ascii="Times New Roman" w:hAnsi="Times New Roman" w:cs="Times New Roman"/>
          <w:color w:val="000000"/>
          <w:sz w:val="24"/>
          <w:szCs w:val="24"/>
          <w:lang w:val="en-NZ"/>
        </w:rPr>
        <w:t>In the end at Mafeking the Boer’s were defeated by the smart military tactics of the British.</w:t>
      </w:r>
      <w:r w:rsidR="00C058E7" w:rsidRPr="00DC7E88">
        <w:rPr>
          <w:rFonts w:ascii="Times New Roman" w:hAnsi="Times New Roman" w:cs="Times New Roman"/>
          <w:iCs/>
          <w:sz w:val="24"/>
          <w:szCs w:val="24"/>
        </w:rPr>
        <w:t xml:space="preserve">  </w:t>
      </w:r>
    </w:p>
    <w:p w:rsidR="00607BBB" w:rsidRPr="00DC7E88" w:rsidRDefault="00D80CF3" w:rsidP="00F2047D">
      <w:pPr>
        <w:spacing w:line="600" w:lineRule="auto"/>
        <w:ind w:firstLine="720"/>
        <w:rPr>
          <w:rFonts w:ascii="Times New Roman" w:hAnsi="Times New Roman" w:cs="Times New Roman"/>
          <w:iCs/>
          <w:sz w:val="24"/>
          <w:szCs w:val="24"/>
        </w:rPr>
      </w:pPr>
      <w:r w:rsidRPr="00DC7E88">
        <w:rPr>
          <w:rFonts w:ascii="Times New Roman" w:hAnsi="Times New Roman" w:cs="Times New Roman"/>
          <w:iCs/>
          <w:sz w:val="24"/>
          <w:szCs w:val="24"/>
        </w:rPr>
        <w:t xml:space="preserve">In total the war </w:t>
      </w:r>
      <w:r w:rsidR="00F11606" w:rsidRPr="00DC7E88">
        <w:rPr>
          <w:rFonts w:ascii="Times New Roman" w:hAnsi="Times New Roman" w:cs="Times New Roman"/>
          <w:iCs/>
          <w:sz w:val="24"/>
          <w:szCs w:val="24"/>
        </w:rPr>
        <w:t>“lasted three years between 1899 and 1902</w:t>
      </w:r>
      <w:r w:rsidRPr="00DC7E88">
        <w:rPr>
          <w:rFonts w:ascii="Times New Roman" w:hAnsi="Times New Roman" w:cs="Times New Roman"/>
          <w:iCs/>
          <w:sz w:val="24"/>
          <w:szCs w:val="24"/>
        </w:rPr>
        <w:t>”</w:t>
      </w:r>
      <w:r w:rsidR="00DC7E88" w:rsidRPr="00DC7E88">
        <w:rPr>
          <w:rFonts w:cs="Times New Roman"/>
          <w:lang/>
        </w:rPr>
        <w:t xml:space="preserve"> </w:t>
      </w:r>
      <w:r w:rsidR="00DC7E88" w:rsidRPr="007B1C29">
        <w:rPr>
          <w:rFonts w:cs="Times New Roman"/>
          <w:lang/>
        </w:rPr>
        <w:t>⁹</w:t>
      </w:r>
      <w:r w:rsidR="006152D7" w:rsidRPr="00DC7E88">
        <w:rPr>
          <w:rFonts w:ascii="Times New Roman" w:hAnsi="Times New Roman" w:cs="Times New Roman"/>
          <w:iCs/>
          <w:sz w:val="24"/>
          <w:szCs w:val="24"/>
        </w:rPr>
        <w:t xml:space="preserve"> and in the end the British defeated the Boers</w:t>
      </w:r>
      <w:r w:rsidR="00DC7E88">
        <w:rPr>
          <w:rFonts w:ascii="Times New Roman" w:hAnsi="Times New Roman" w:cs="Times New Roman"/>
          <w:iCs/>
          <w:sz w:val="24"/>
          <w:szCs w:val="24"/>
        </w:rPr>
        <w:t>. T</w:t>
      </w:r>
      <w:r w:rsidR="006152D7" w:rsidRPr="00DC7E88">
        <w:rPr>
          <w:rFonts w:ascii="Times New Roman" w:hAnsi="Times New Roman" w:cs="Times New Roman"/>
          <w:iCs/>
          <w:sz w:val="24"/>
          <w:szCs w:val="24"/>
        </w:rPr>
        <w:t>he British citizens who stayed in South Africa were only part on the privileged minority</w:t>
      </w:r>
      <w:r w:rsidR="00F11606" w:rsidRPr="00DC7E88">
        <w:rPr>
          <w:rFonts w:ascii="Times New Roman" w:hAnsi="Times New Roman" w:cs="Times New Roman"/>
          <w:iCs/>
          <w:sz w:val="24"/>
          <w:szCs w:val="24"/>
        </w:rPr>
        <w:t xml:space="preserve">, </w:t>
      </w:r>
      <w:r w:rsidR="00DC7E88">
        <w:rPr>
          <w:rFonts w:ascii="Times New Roman" w:hAnsi="Times New Roman" w:cs="Times New Roman"/>
          <w:iCs/>
          <w:sz w:val="24"/>
          <w:szCs w:val="24"/>
        </w:rPr>
        <w:t>but</w:t>
      </w:r>
      <w:r w:rsidR="006152D7" w:rsidRPr="00DC7E88">
        <w:rPr>
          <w:rFonts w:ascii="Times New Roman" w:hAnsi="Times New Roman" w:cs="Times New Roman"/>
          <w:iCs/>
          <w:sz w:val="24"/>
          <w:szCs w:val="24"/>
        </w:rPr>
        <w:t xml:space="preserve"> they were “</w:t>
      </w:r>
      <w:r w:rsidR="00F11606" w:rsidRPr="00DC7E88">
        <w:rPr>
          <w:rFonts w:ascii="Times New Roman" w:hAnsi="Times New Roman" w:cs="Times New Roman"/>
          <w:iCs/>
          <w:sz w:val="24"/>
          <w:szCs w:val="24"/>
        </w:rPr>
        <w:t>in control of a newly fashioned Union of South Africa, which was granted virtual independence in 1910”</w:t>
      </w:r>
      <w:r w:rsidR="00DC7E88" w:rsidRPr="00DC7E88">
        <w:rPr>
          <w:rFonts w:ascii="Times New Roman" w:hAnsi="Times New Roman" w:cs="Times New Roman"/>
          <w:lang/>
        </w:rPr>
        <w:t xml:space="preserve"> </w:t>
      </w:r>
      <w:r w:rsidR="00DC7E88" w:rsidRPr="007B1C29">
        <w:rPr>
          <w:rFonts w:ascii="Times New Roman" w:hAnsi="Times New Roman" w:cs="Times New Roman"/>
          <w:lang/>
        </w:rPr>
        <w:t>¹</w:t>
      </w:r>
      <w:r w:rsidR="00DC7E88" w:rsidRPr="007B1C29">
        <w:rPr>
          <w:rFonts w:ascii="Times New Roman" w:cs="Times New Roman"/>
          <w:lang/>
        </w:rPr>
        <w:t>⁰</w:t>
      </w:r>
      <w:r w:rsidR="00DC7E88">
        <w:rPr>
          <w:rFonts w:ascii="Times New Roman" w:hAnsi="Times New Roman" w:cs="Times New Roman"/>
          <w:iCs/>
          <w:sz w:val="24"/>
          <w:szCs w:val="24"/>
        </w:rPr>
        <w:t xml:space="preserve">. Today, South Africa is finally a democratic country, still dealing with the aftermath of the apartheid, but it is on its way to becoming a better, more prosperous nation. </w:t>
      </w:r>
      <w:r w:rsidR="00F11606" w:rsidRPr="00DC7E88">
        <w:rPr>
          <w:rFonts w:ascii="Times New Roman" w:hAnsi="Times New Roman" w:cs="Times New Roman"/>
          <w:iCs/>
          <w:sz w:val="24"/>
          <w:szCs w:val="24"/>
        </w:rPr>
        <w:t xml:space="preserve"> </w:t>
      </w:r>
    </w:p>
    <w:p w:rsidR="00F2047D" w:rsidRPr="007B1C29" w:rsidRDefault="00F2047D" w:rsidP="00F2047D">
      <w:pPr>
        <w:jc w:val="center"/>
        <w:rPr>
          <w:rFonts w:ascii="Times New Roman" w:hAnsi="Times New Roman" w:cs="Times New Roman"/>
          <w:sz w:val="40"/>
          <w:szCs w:val="40"/>
          <w:u w:val="single"/>
        </w:rPr>
      </w:pPr>
      <w:r w:rsidRPr="007B1C29">
        <w:rPr>
          <w:rFonts w:ascii="Times New Roman" w:hAnsi="Times New Roman" w:cs="Times New Roman"/>
          <w:sz w:val="24"/>
          <w:szCs w:val="24"/>
        </w:rPr>
        <w:br w:type="page"/>
      </w:r>
      <w:r w:rsidRPr="007B1C29">
        <w:rPr>
          <w:rFonts w:ascii="Times New Roman" w:hAnsi="Times New Roman" w:cs="Times New Roman"/>
          <w:sz w:val="40"/>
          <w:szCs w:val="40"/>
          <w:u w:val="single"/>
        </w:rPr>
        <w:lastRenderedPageBreak/>
        <w:t>Endnotes</w:t>
      </w:r>
    </w:p>
    <w:p w:rsidR="006E055E" w:rsidRPr="007B1C29" w:rsidRDefault="00F2047D" w:rsidP="006E055E">
      <w:pPr>
        <w:spacing w:line="480" w:lineRule="auto"/>
        <w:rPr>
          <w:rFonts w:ascii="Times New Roman" w:hAnsi="Times New Roman" w:cs="Times New Roman"/>
          <w:bCs/>
          <w:sz w:val="24"/>
          <w:szCs w:val="24"/>
        </w:rPr>
      </w:pPr>
      <w:proofErr w:type="gramStart"/>
      <w:r w:rsidRPr="007B1C29">
        <w:rPr>
          <w:rFonts w:ascii="Times New Roman" w:hAnsi="Times New Roman" w:cs="Times New Roman"/>
          <w:sz w:val="24"/>
          <w:szCs w:val="24"/>
        </w:rPr>
        <w:t xml:space="preserve">¹ </w:t>
      </w:r>
      <w:proofErr w:type="spellStart"/>
      <w:r w:rsidRPr="007B1C29">
        <w:rPr>
          <w:rFonts w:ascii="Times New Roman" w:hAnsi="Times New Roman" w:cs="Times New Roman"/>
          <w:bCs/>
          <w:sz w:val="24"/>
          <w:szCs w:val="24"/>
        </w:rPr>
        <w:t>MacKenzie</w:t>
      </w:r>
      <w:proofErr w:type="spellEnd"/>
      <w:r w:rsidRPr="007B1C29">
        <w:rPr>
          <w:rFonts w:ascii="Times New Roman" w:hAnsi="Times New Roman" w:cs="Times New Roman"/>
          <w:bCs/>
          <w:sz w:val="24"/>
          <w:szCs w:val="24"/>
        </w:rPr>
        <w:t>, John M.</w:t>
      </w:r>
      <w:proofErr w:type="gramEnd"/>
      <w:r w:rsidRPr="007B1C29">
        <w:rPr>
          <w:rFonts w:ascii="Times New Roman" w:hAnsi="Times New Roman" w:cs="Times New Roman"/>
          <w:bCs/>
          <w:sz w:val="24"/>
          <w:szCs w:val="24"/>
        </w:rPr>
        <w:t> </w:t>
      </w:r>
      <w:r w:rsidRPr="007B1C29">
        <w:rPr>
          <w:rFonts w:ascii="Times New Roman" w:hAnsi="Times New Roman" w:cs="Times New Roman"/>
          <w:bCs/>
          <w:i/>
          <w:iCs/>
          <w:sz w:val="24"/>
          <w:szCs w:val="24"/>
        </w:rPr>
        <w:t>The Partition of Africa, 1880-1900 and European Imperialism in the Nineteenth Century, </w:t>
      </w:r>
      <w:r w:rsidRPr="007B1C29">
        <w:rPr>
          <w:rFonts w:ascii="Times New Roman" w:hAnsi="Times New Roman" w:cs="Times New Roman"/>
          <w:bCs/>
          <w:sz w:val="24"/>
          <w:szCs w:val="24"/>
        </w:rPr>
        <w:t xml:space="preserve">19-23 (London, New York: Taylor &amp; Francis </w:t>
      </w:r>
      <w:proofErr w:type="spellStart"/>
      <w:r w:rsidRPr="007B1C29">
        <w:rPr>
          <w:rFonts w:ascii="Times New Roman" w:hAnsi="Times New Roman" w:cs="Times New Roman"/>
          <w:bCs/>
          <w:sz w:val="24"/>
          <w:szCs w:val="24"/>
        </w:rPr>
        <w:t>Routledge</w:t>
      </w:r>
      <w:proofErr w:type="spellEnd"/>
      <w:r w:rsidRPr="007B1C29">
        <w:rPr>
          <w:rFonts w:ascii="Times New Roman" w:hAnsi="Times New Roman" w:cs="Times New Roman"/>
          <w:bCs/>
          <w:sz w:val="24"/>
          <w:szCs w:val="24"/>
        </w:rPr>
        <w:t xml:space="preserve">, 2005.) </w:t>
      </w:r>
      <w:proofErr w:type="spellStart"/>
      <w:r w:rsidRPr="007B1C29">
        <w:rPr>
          <w:rFonts w:ascii="Times New Roman" w:hAnsi="Times New Roman" w:cs="Times New Roman"/>
          <w:bCs/>
          <w:sz w:val="24"/>
          <w:szCs w:val="24"/>
        </w:rPr>
        <w:t>Uvic</w:t>
      </w:r>
      <w:proofErr w:type="spellEnd"/>
      <w:r w:rsidRPr="007B1C29">
        <w:rPr>
          <w:rFonts w:ascii="Times New Roman" w:hAnsi="Times New Roman" w:cs="Times New Roman"/>
          <w:bCs/>
          <w:sz w:val="24"/>
          <w:szCs w:val="24"/>
        </w:rPr>
        <w:t xml:space="preserve"> NetLibrary.</w:t>
      </w:r>
    </w:p>
    <w:p w:rsidR="00F2047D" w:rsidRPr="007B1C29" w:rsidRDefault="00F2047D" w:rsidP="006E055E">
      <w:pPr>
        <w:spacing w:line="480" w:lineRule="auto"/>
        <w:rPr>
          <w:rFonts w:ascii="Times New Roman" w:hAnsi="Times New Roman" w:cs="Times New Roman"/>
          <w:sz w:val="24"/>
          <w:szCs w:val="24"/>
        </w:rPr>
      </w:pPr>
      <w:proofErr w:type="gramStart"/>
      <w:r w:rsidRPr="007B1C29">
        <w:rPr>
          <w:rFonts w:ascii="Times New Roman" w:hAnsi="Times New Roman" w:cs="Times New Roman"/>
          <w:sz w:val="24"/>
          <w:szCs w:val="24"/>
        </w:rPr>
        <w:t>²</w:t>
      </w:r>
      <w:r w:rsidRPr="007B1C29">
        <w:rPr>
          <w:rFonts w:ascii="Times New Roman" w:hAnsi="Times New Roman" w:cs="Times New Roman"/>
          <w:bCs/>
          <w:sz w:val="24"/>
          <w:szCs w:val="24"/>
        </w:rPr>
        <w:t xml:space="preserve"> </w:t>
      </w:r>
      <w:proofErr w:type="spellStart"/>
      <w:r w:rsidRPr="007B1C29">
        <w:rPr>
          <w:rFonts w:ascii="Times New Roman" w:hAnsi="Times New Roman" w:cs="Times New Roman"/>
          <w:bCs/>
          <w:sz w:val="24"/>
          <w:szCs w:val="24"/>
        </w:rPr>
        <w:t>Uys</w:t>
      </w:r>
      <w:proofErr w:type="spellEnd"/>
      <w:r w:rsidRPr="007B1C29">
        <w:rPr>
          <w:rFonts w:ascii="Times New Roman" w:hAnsi="Times New Roman" w:cs="Times New Roman"/>
          <w:bCs/>
          <w:sz w:val="24"/>
          <w:szCs w:val="24"/>
        </w:rPr>
        <w:t>, Errol Lincoln.</w:t>
      </w:r>
      <w:proofErr w:type="gramEnd"/>
      <w:r w:rsidRPr="007B1C29">
        <w:rPr>
          <w:rFonts w:ascii="Times New Roman" w:hAnsi="Times New Roman" w:cs="Times New Roman"/>
          <w:bCs/>
          <w:sz w:val="24"/>
          <w:szCs w:val="24"/>
        </w:rPr>
        <w:t xml:space="preserve"> </w:t>
      </w:r>
      <w:proofErr w:type="gramStart"/>
      <w:r w:rsidRPr="007B1C29">
        <w:rPr>
          <w:rFonts w:ascii="Times New Roman" w:hAnsi="Times New Roman" w:cs="Times New Roman"/>
          <w:bCs/>
          <w:sz w:val="24"/>
          <w:szCs w:val="24"/>
        </w:rPr>
        <w:t xml:space="preserve">“A Boer Girl’s Memories of the War, Hester Johanna Maria </w:t>
      </w:r>
      <w:proofErr w:type="spellStart"/>
      <w:r w:rsidRPr="007B1C29">
        <w:rPr>
          <w:rFonts w:ascii="Times New Roman" w:hAnsi="Times New Roman" w:cs="Times New Roman"/>
          <w:bCs/>
          <w:sz w:val="24"/>
          <w:szCs w:val="24"/>
        </w:rPr>
        <w:t>Uys</w:t>
      </w:r>
      <w:proofErr w:type="spellEnd"/>
      <w:r w:rsidRPr="007B1C29">
        <w:rPr>
          <w:rFonts w:ascii="Times New Roman" w:hAnsi="Times New Roman" w:cs="Times New Roman"/>
          <w:bCs/>
          <w:sz w:val="24"/>
          <w:szCs w:val="24"/>
        </w:rPr>
        <w:t xml:space="preserve">, (Interviews with Errol Lincoln </w:t>
      </w:r>
      <w:proofErr w:type="spellStart"/>
      <w:r w:rsidRPr="007B1C29">
        <w:rPr>
          <w:rFonts w:ascii="Times New Roman" w:hAnsi="Times New Roman" w:cs="Times New Roman"/>
          <w:bCs/>
          <w:sz w:val="24"/>
          <w:szCs w:val="24"/>
        </w:rPr>
        <w:t>Uys</w:t>
      </w:r>
      <w:proofErr w:type="spellEnd"/>
      <w:r w:rsidRPr="007B1C29">
        <w:rPr>
          <w:rFonts w:ascii="Times New Roman" w:hAnsi="Times New Roman" w:cs="Times New Roman"/>
          <w:bCs/>
          <w:sz w:val="24"/>
          <w:szCs w:val="24"/>
        </w:rPr>
        <w:t>, 1970)” Accessed December 1st, 2010.</w:t>
      </w:r>
      <w:proofErr w:type="gramEnd"/>
      <w:r w:rsidRPr="007B1C29">
        <w:rPr>
          <w:rFonts w:ascii="Times New Roman" w:hAnsi="Times New Roman" w:cs="Times New Roman"/>
          <w:bCs/>
          <w:sz w:val="24"/>
          <w:szCs w:val="24"/>
        </w:rPr>
        <w:t> </w:t>
      </w:r>
      <w:hyperlink r:id="rId5" w:tgtFrame="1" w:history="1">
        <w:r w:rsidRPr="007B1C29">
          <w:rPr>
            <w:rStyle w:val="Hyperlink"/>
            <w:rFonts w:ascii="Times New Roman" w:hAnsi="Times New Roman" w:cs="Times New Roman"/>
            <w:bCs/>
            <w:color w:val="auto"/>
            <w:sz w:val="24"/>
            <w:szCs w:val="24"/>
          </w:rPr>
          <w:t>http://www.erroluys.com/BoerWarChildsStory.htm</w:t>
        </w:r>
      </w:hyperlink>
      <w:r w:rsidRPr="007B1C29">
        <w:rPr>
          <w:rFonts w:ascii="Times New Roman" w:hAnsi="Times New Roman" w:cs="Times New Roman"/>
          <w:bCs/>
          <w:sz w:val="24"/>
          <w:szCs w:val="24"/>
        </w:rPr>
        <w:t>.</w:t>
      </w:r>
    </w:p>
    <w:p w:rsidR="006E055E" w:rsidRPr="007B1C29" w:rsidRDefault="00F2047D" w:rsidP="006E055E">
      <w:pPr>
        <w:autoSpaceDE w:val="0"/>
        <w:autoSpaceDN w:val="0"/>
        <w:adjustRightInd w:val="0"/>
        <w:spacing w:after="0" w:line="480" w:lineRule="auto"/>
        <w:rPr>
          <w:rFonts w:ascii="Times New Roman" w:hAnsi="Times New Roman" w:cs="Times New Roman"/>
          <w:sz w:val="24"/>
          <w:szCs w:val="24"/>
        </w:rPr>
      </w:pPr>
      <w:proofErr w:type="gramStart"/>
      <w:r w:rsidRPr="007B1C29">
        <w:rPr>
          <w:rFonts w:ascii="Times New Roman" w:hAnsi="Times New Roman" w:cs="Times New Roman"/>
          <w:sz w:val="24"/>
          <w:szCs w:val="24"/>
        </w:rPr>
        <w:t>³ Lincoln.</w:t>
      </w:r>
      <w:proofErr w:type="gramEnd"/>
      <w:r w:rsidRPr="007B1C29">
        <w:rPr>
          <w:rFonts w:ascii="Times New Roman" w:hAnsi="Times New Roman" w:cs="Times New Roman"/>
          <w:sz w:val="24"/>
          <w:szCs w:val="24"/>
        </w:rPr>
        <w:t xml:space="preserve"> </w:t>
      </w:r>
      <w:proofErr w:type="gramStart"/>
      <w:r w:rsidRPr="007B1C29">
        <w:rPr>
          <w:rFonts w:ascii="Times New Roman" w:hAnsi="Times New Roman" w:cs="Times New Roman"/>
          <w:sz w:val="24"/>
          <w:szCs w:val="24"/>
        </w:rPr>
        <w:t>“Boer Girl’s Memories.</w:t>
      </w:r>
      <w:proofErr w:type="gramEnd"/>
      <w:r w:rsidRPr="007B1C29">
        <w:rPr>
          <w:rFonts w:ascii="Times New Roman" w:hAnsi="Times New Roman" w:cs="Times New Roman"/>
          <w:sz w:val="24"/>
          <w:szCs w:val="24"/>
        </w:rPr>
        <w:t xml:space="preserve"> </w:t>
      </w:r>
    </w:p>
    <w:p w:rsidR="006E055E" w:rsidRPr="007B1C29" w:rsidRDefault="006E055E" w:rsidP="006E055E">
      <w:pPr>
        <w:spacing w:line="480" w:lineRule="auto"/>
        <w:rPr>
          <w:rFonts w:ascii="Times New Roman" w:hAnsi="Times New Roman" w:cs="Times New Roman"/>
          <w:sz w:val="24"/>
          <w:szCs w:val="24"/>
        </w:rPr>
      </w:pPr>
      <w:r w:rsidRPr="007B1C29">
        <w:rPr>
          <w:rFonts w:cs="Times New Roman"/>
          <w:sz w:val="24"/>
          <w:szCs w:val="24"/>
          <w:lang/>
        </w:rPr>
        <w:t>⁴</w:t>
      </w:r>
      <w:r w:rsidRPr="007B1C29">
        <w:rPr>
          <w:rFonts w:ascii="Times New Roman" w:hAnsi="Times New Roman" w:cs="Times New Roman"/>
          <w:sz w:val="24"/>
          <w:szCs w:val="24"/>
          <w:lang/>
        </w:rPr>
        <w:t xml:space="preserve"> </w:t>
      </w:r>
      <w:hyperlink r:id="rId6" w:tgtFrame="1" w:history="1">
        <w:r w:rsidRPr="007B1C29">
          <w:rPr>
            <w:rStyle w:val="Hyperlink"/>
            <w:rFonts w:ascii="Times New Roman" w:hAnsi="Times New Roman" w:cs="Times New Roman"/>
            <w:bCs/>
            <w:color w:val="auto"/>
            <w:sz w:val="24"/>
            <w:szCs w:val="24"/>
            <w:u w:val="none"/>
          </w:rPr>
          <w:t>Morgan, Kenneth O. “ The Boer War and the Media” Accessed December 1st, 2010.</w:t>
        </w:r>
        <w:r w:rsidRPr="007B1C29">
          <w:rPr>
            <w:rStyle w:val="Hyperlink"/>
            <w:rFonts w:ascii="Times New Roman" w:hAnsi="Times New Roman" w:cs="Times New Roman"/>
            <w:bCs/>
            <w:color w:val="auto"/>
            <w:sz w:val="24"/>
            <w:szCs w:val="24"/>
          </w:rPr>
          <w:t> http://ics.leeds.ac.uk/papers/pmt/exhibits/1215/Morgan.pdf</w:t>
        </w:r>
      </w:hyperlink>
    </w:p>
    <w:p w:rsidR="006152D7" w:rsidRPr="007B1C29" w:rsidRDefault="00FB2E62" w:rsidP="006152D7">
      <w:pPr>
        <w:spacing w:line="480" w:lineRule="auto"/>
        <w:rPr>
          <w:rFonts w:ascii="Times New Roman" w:hAnsi="Times New Roman" w:cs="Times New Roman"/>
          <w:sz w:val="24"/>
          <w:szCs w:val="24"/>
        </w:rPr>
      </w:pPr>
      <w:proofErr w:type="gramStart"/>
      <w:r w:rsidRPr="007B1C29">
        <w:rPr>
          <w:rFonts w:ascii="Times New Roman" w:cs="Times New Roman"/>
          <w:sz w:val="24"/>
          <w:szCs w:val="24"/>
          <w:lang/>
        </w:rPr>
        <w:t>⁵</w:t>
      </w:r>
      <w:r w:rsidRPr="007B1C29">
        <w:rPr>
          <w:rFonts w:ascii="Times New Roman" w:hAnsi="Times New Roman" w:cs="Times New Roman"/>
          <w:sz w:val="24"/>
          <w:szCs w:val="24"/>
          <w:lang/>
        </w:rPr>
        <w:t xml:space="preserve">  </w:t>
      </w:r>
      <w:proofErr w:type="spellStart"/>
      <w:r w:rsidR="006152D7" w:rsidRPr="007B1C29">
        <w:rPr>
          <w:rFonts w:ascii="Times New Roman" w:hAnsi="Times New Roman" w:cs="Times New Roman"/>
          <w:bCs/>
          <w:sz w:val="24"/>
          <w:szCs w:val="24"/>
        </w:rPr>
        <w:t>Totten</w:t>
      </w:r>
      <w:proofErr w:type="spellEnd"/>
      <w:proofErr w:type="gramEnd"/>
      <w:r w:rsidR="006152D7" w:rsidRPr="007B1C29">
        <w:rPr>
          <w:rFonts w:ascii="Times New Roman" w:hAnsi="Times New Roman" w:cs="Times New Roman"/>
          <w:bCs/>
          <w:sz w:val="24"/>
          <w:szCs w:val="24"/>
        </w:rPr>
        <w:t xml:space="preserve">, Samuel; </w:t>
      </w:r>
      <w:proofErr w:type="spellStart"/>
      <w:r w:rsidR="006152D7" w:rsidRPr="007B1C29">
        <w:rPr>
          <w:rFonts w:ascii="Times New Roman" w:hAnsi="Times New Roman" w:cs="Times New Roman"/>
          <w:bCs/>
          <w:sz w:val="24"/>
          <w:szCs w:val="24"/>
        </w:rPr>
        <w:t>Bartrop</w:t>
      </w:r>
      <w:proofErr w:type="spellEnd"/>
      <w:r w:rsidR="006152D7" w:rsidRPr="007B1C29">
        <w:rPr>
          <w:rFonts w:ascii="Times New Roman" w:hAnsi="Times New Roman" w:cs="Times New Roman"/>
          <w:bCs/>
          <w:sz w:val="24"/>
          <w:szCs w:val="24"/>
        </w:rPr>
        <w:t>, Paul R. and Jacobs, Steven L. </w:t>
      </w:r>
      <w:r w:rsidR="006152D7" w:rsidRPr="007B1C29">
        <w:rPr>
          <w:rFonts w:ascii="Times New Roman" w:hAnsi="Times New Roman" w:cs="Times New Roman"/>
          <w:bCs/>
          <w:i/>
          <w:iCs/>
          <w:sz w:val="24"/>
          <w:szCs w:val="24"/>
        </w:rPr>
        <w:t>Dictionary of Genocide</w:t>
      </w:r>
      <w:r w:rsidR="006152D7" w:rsidRPr="007B1C29">
        <w:rPr>
          <w:rFonts w:ascii="Times New Roman" w:hAnsi="Times New Roman" w:cs="Times New Roman"/>
          <w:bCs/>
          <w:sz w:val="24"/>
          <w:szCs w:val="24"/>
        </w:rPr>
        <w:t>, </w:t>
      </w:r>
      <w:r w:rsidR="006152D7" w:rsidRPr="007B1C29">
        <w:rPr>
          <w:rFonts w:ascii="Times New Roman" w:hAnsi="Times New Roman" w:cs="Times New Roman"/>
          <w:sz w:val="24"/>
          <w:szCs w:val="24"/>
        </w:rPr>
        <w:t>84-85</w:t>
      </w:r>
      <w:r w:rsidR="006152D7" w:rsidRPr="007B1C29">
        <w:rPr>
          <w:rFonts w:ascii="Times New Roman" w:hAnsi="Times New Roman" w:cs="Times New Roman"/>
          <w:bCs/>
          <w:sz w:val="24"/>
          <w:szCs w:val="24"/>
        </w:rPr>
        <w:t xml:space="preserve"> (Westport, Conn: Greenwood Publishing Group, 2008) </w:t>
      </w:r>
      <w:proofErr w:type="spellStart"/>
      <w:r w:rsidR="006152D7" w:rsidRPr="007B1C29">
        <w:rPr>
          <w:rFonts w:ascii="Times New Roman" w:hAnsi="Times New Roman" w:cs="Times New Roman"/>
          <w:bCs/>
          <w:sz w:val="24"/>
          <w:szCs w:val="24"/>
        </w:rPr>
        <w:t>Uvic</w:t>
      </w:r>
      <w:proofErr w:type="spellEnd"/>
      <w:r w:rsidR="006152D7" w:rsidRPr="007B1C29">
        <w:rPr>
          <w:rFonts w:ascii="Times New Roman" w:hAnsi="Times New Roman" w:cs="Times New Roman"/>
          <w:bCs/>
          <w:sz w:val="24"/>
          <w:szCs w:val="24"/>
        </w:rPr>
        <w:t xml:space="preserve"> </w:t>
      </w:r>
      <w:proofErr w:type="spellStart"/>
      <w:r w:rsidR="006152D7" w:rsidRPr="007B1C29">
        <w:rPr>
          <w:rFonts w:ascii="Times New Roman" w:hAnsi="Times New Roman" w:cs="Times New Roman"/>
          <w:bCs/>
          <w:sz w:val="24"/>
          <w:szCs w:val="24"/>
        </w:rPr>
        <w:t>NetLibrary</w:t>
      </w:r>
      <w:proofErr w:type="spellEnd"/>
      <w:r w:rsidR="006152D7" w:rsidRPr="007B1C29">
        <w:rPr>
          <w:rFonts w:ascii="Times New Roman" w:hAnsi="Times New Roman" w:cs="Times New Roman"/>
          <w:bCs/>
          <w:sz w:val="24"/>
          <w:szCs w:val="24"/>
        </w:rPr>
        <w:t>.</w:t>
      </w:r>
    </w:p>
    <w:p w:rsidR="00FB2E62" w:rsidRPr="007B1C29" w:rsidRDefault="006152D7" w:rsidP="00FB2E62">
      <w:pPr>
        <w:spacing w:line="480" w:lineRule="auto"/>
        <w:rPr>
          <w:rFonts w:ascii="Times New Roman" w:hAnsi="Times New Roman" w:cs="Times New Roman"/>
          <w:bCs/>
          <w:sz w:val="24"/>
          <w:szCs w:val="24"/>
        </w:rPr>
      </w:pPr>
      <w:proofErr w:type="gramStart"/>
      <w:r w:rsidRPr="007B1C29">
        <w:rPr>
          <w:rFonts w:ascii="Times New Roman" w:cs="Times New Roman"/>
          <w:sz w:val="24"/>
          <w:szCs w:val="24"/>
          <w:lang/>
        </w:rPr>
        <w:t>⁶</w:t>
      </w:r>
      <w:r w:rsidRPr="007B1C29">
        <w:rPr>
          <w:rFonts w:ascii="Times New Roman" w:hAnsi="Times New Roman" w:cs="Times New Roman"/>
          <w:sz w:val="24"/>
          <w:szCs w:val="24"/>
          <w:lang/>
        </w:rPr>
        <w:t xml:space="preserve"> </w:t>
      </w:r>
      <w:r w:rsidR="00FB2E62" w:rsidRPr="007B1C29">
        <w:rPr>
          <w:rFonts w:ascii="Times New Roman" w:hAnsi="Times New Roman" w:cs="Times New Roman"/>
          <w:bCs/>
          <w:sz w:val="24"/>
          <w:szCs w:val="24"/>
        </w:rPr>
        <w:t>Crane, Stephen.</w:t>
      </w:r>
      <w:proofErr w:type="gramEnd"/>
      <w:r w:rsidR="00FB2E62" w:rsidRPr="007B1C29">
        <w:rPr>
          <w:rFonts w:ascii="Times New Roman" w:hAnsi="Times New Roman" w:cs="Times New Roman"/>
          <w:bCs/>
          <w:sz w:val="24"/>
          <w:szCs w:val="24"/>
        </w:rPr>
        <w:t> </w:t>
      </w:r>
      <w:proofErr w:type="gramStart"/>
      <w:r w:rsidR="00FB2E62" w:rsidRPr="007B1C29">
        <w:rPr>
          <w:rFonts w:ascii="Times New Roman" w:hAnsi="Times New Roman" w:cs="Times New Roman"/>
          <w:bCs/>
          <w:i/>
          <w:iCs/>
          <w:sz w:val="24"/>
          <w:szCs w:val="24"/>
        </w:rPr>
        <w:t>Great Boer Trek.</w:t>
      </w:r>
      <w:proofErr w:type="gramEnd"/>
      <w:r w:rsidR="00FB2E62" w:rsidRPr="007B1C29">
        <w:rPr>
          <w:rFonts w:ascii="Times New Roman" w:hAnsi="Times New Roman" w:cs="Times New Roman"/>
          <w:bCs/>
          <w:sz w:val="24"/>
          <w:szCs w:val="24"/>
        </w:rPr>
        <w:t> </w:t>
      </w:r>
      <w:proofErr w:type="gramStart"/>
      <w:r w:rsidR="00FB2E62" w:rsidRPr="007B1C29">
        <w:rPr>
          <w:rFonts w:ascii="Times New Roman" w:hAnsi="Times New Roman" w:cs="Times New Roman"/>
          <w:bCs/>
          <w:sz w:val="24"/>
          <w:szCs w:val="24"/>
        </w:rPr>
        <w:t>153-158 (Charlottesville, Va.: University of Virginia Library, 1996.)</w:t>
      </w:r>
      <w:proofErr w:type="gramEnd"/>
    </w:p>
    <w:p w:rsidR="00C058E7" w:rsidRPr="007B1C29" w:rsidRDefault="006152D7" w:rsidP="00C058E7">
      <w:pPr>
        <w:spacing w:line="480" w:lineRule="auto"/>
        <w:rPr>
          <w:rFonts w:ascii="Times New Roman" w:hAnsi="Times New Roman" w:cs="Times New Roman"/>
          <w:sz w:val="24"/>
          <w:szCs w:val="24"/>
        </w:rPr>
      </w:pPr>
      <w:proofErr w:type="gramStart"/>
      <w:r w:rsidRPr="007B1C29">
        <w:rPr>
          <w:rFonts w:ascii="Times New Roman" w:cs="Times New Roman"/>
          <w:sz w:val="24"/>
          <w:szCs w:val="24"/>
          <w:lang/>
        </w:rPr>
        <w:t>⁷</w:t>
      </w:r>
      <w:r w:rsidRPr="007B1C29">
        <w:rPr>
          <w:rFonts w:ascii="Times New Roman" w:hAnsi="Times New Roman" w:cs="Times New Roman"/>
          <w:sz w:val="24"/>
          <w:szCs w:val="24"/>
          <w:lang/>
        </w:rPr>
        <w:t xml:space="preserve"> </w:t>
      </w:r>
      <w:proofErr w:type="spellStart"/>
      <w:r w:rsidR="00C058E7" w:rsidRPr="007B1C29">
        <w:rPr>
          <w:rFonts w:ascii="Times New Roman" w:hAnsi="Times New Roman" w:cs="Times New Roman"/>
          <w:bCs/>
          <w:sz w:val="24"/>
          <w:szCs w:val="24"/>
        </w:rPr>
        <w:t>Spiers</w:t>
      </w:r>
      <w:proofErr w:type="spellEnd"/>
      <w:r w:rsidR="00C058E7" w:rsidRPr="007B1C29">
        <w:rPr>
          <w:rFonts w:ascii="Times New Roman" w:hAnsi="Times New Roman" w:cs="Times New Roman"/>
          <w:bCs/>
          <w:sz w:val="24"/>
          <w:szCs w:val="24"/>
        </w:rPr>
        <w:t>, Edward M.</w:t>
      </w:r>
      <w:proofErr w:type="gramEnd"/>
      <w:r w:rsidR="00C058E7" w:rsidRPr="007B1C29">
        <w:rPr>
          <w:rFonts w:ascii="Times New Roman" w:hAnsi="Times New Roman" w:cs="Times New Roman"/>
          <w:bCs/>
          <w:sz w:val="24"/>
          <w:szCs w:val="24"/>
        </w:rPr>
        <w:t> </w:t>
      </w:r>
      <w:r w:rsidR="00C058E7" w:rsidRPr="007B1C29">
        <w:rPr>
          <w:rFonts w:ascii="Times New Roman" w:hAnsi="Times New Roman" w:cs="Times New Roman"/>
          <w:bCs/>
          <w:i/>
          <w:iCs/>
          <w:sz w:val="24"/>
          <w:szCs w:val="24"/>
        </w:rPr>
        <w:t>The Scottish Soldier and Empire, 1854-1902, </w:t>
      </w:r>
      <w:r w:rsidR="00C058E7" w:rsidRPr="007B1C29">
        <w:rPr>
          <w:rFonts w:ascii="Times New Roman" w:hAnsi="Times New Roman" w:cs="Times New Roman"/>
          <w:bCs/>
          <w:sz w:val="24"/>
          <w:szCs w:val="24"/>
        </w:rPr>
        <w:t>41-60, 157, and 193</w:t>
      </w:r>
      <w:r w:rsidR="00C058E7" w:rsidRPr="007B1C29">
        <w:rPr>
          <w:rFonts w:ascii="Times New Roman" w:hAnsi="Times New Roman" w:cs="Times New Roman"/>
          <w:sz w:val="24"/>
          <w:szCs w:val="24"/>
        </w:rPr>
        <w:t> </w:t>
      </w:r>
      <w:r w:rsidR="00C058E7" w:rsidRPr="007B1C29">
        <w:rPr>
          <w:rFonts w:ascii="Times New Roman" w:hAnsi="Times New Roman" w:cs="Times New Roman"/>
          <w:bCs/>
          <w:sz w:val="24"/>
          <w:szCs w:val="24"/>
        </w:rPr>
        <w:t xml:space="preserve">(Edinburgh: Edinburgh University Press, 2006.) </w:t>
      </w:r>
      <w:proofErr w:type="spellStart"/>
      <w:r w:rsidR="00C058E7" w:rsidRPr="007B1C29">
        <w:rPr>
          <w:rFonts w:ascii="Times New Roman" w:hAnsi="Times New Roman" w:cs="Times New Roman"/>
          <w:bCs/>
          <w:sz w:val="24"/>
          <w:szCs w:val="24"/>
        </w:rPr>
        <w:t>Uvic</w:t>
      </w:r>
      <w:proofErr w:type="spellEnd"/>
      <w:r w:rsidR="00C058E7" w:rsidRPr="007B1C29">
        <w:rPr>
          <w:rFonts w:ascii="Times New Roman" w:hAnsi="Times New Roman" w:cs="Times New Roman"/>
          <w:bCs/>
          <w:sz w:val="24"/>
          <w:szCs w:val="24"/>
        </w:rPr>
        <w:t xml:space="preserve"> </w:t>
      </w:r>
      <w:proofErr w:type="spellStart"/>
      <w:r w:rsidR="00C058E7" w:rsidRPr="007B1C29">
        <w:rPr>
          <w:rFonts w:ascii="Times New Roman" w:hAnsi="Times New Roman" w:cs="Times New Roman"/>
          <w:bCs/>
          <w:sz w:val="24"/>
          <w:szCs w:val="24"/>
        </w:rPr>
        <w:t>NetLibrary</w:t>
      </w:r>
      <w:proofErr w:type="spellEnd"/>
      <w:r w:rsidR="00C058E7" w:rsidRPr="007B1C29">
        <w:rPr>
          <w:rFonts w:ascii="Times New Roman" w:hAnsi="Times New Roman" w:cs="Times New Roman"/>
          <w:bCs/>
          <w:sz w:val="24"/>
          <w:szCs w:val="24"/>
        </w:rPr>
        <w:t>.</w:t>
      </w:r>
    </w:p>
    <w:p w:rsidR="007815F9" w:rsidRDefault="006152D7" w:rsidP="006152D7">
      <w:pPr>
        <w:spacing w:line="480" w:lineRule="auto"/>
        <w:rPr>
          <w:rFonts w:ascii="Times New Roman" w:hAnsi="Times New Roman" w:cs="Times New Roman"/>
          <w:bCs/>
          <w:sz w:val="24"/>
          <w:szCs w:val="24"/>
        </w:rPr>
      </w:pPr>
      <w:proofErr w:type="gramStart"/>
      <w:r w:rsidRPr="007B1C29">
        <w:rPr>
          <w:rFonts w:ascii="Times New Roman" w:cs="Times New Roman"/>
          <w:sz w:val="24"/>
          <w:szCs w:val="24"/>
          <w:lang/>
        </w:rPr>
        <w:t>⁸</w:t>
      </w:r>
      <w:r w:rsidR="007A5C55" w:rsidRPr="007B1C29">
        <w:rPr>
          <w:rFonts w:ascii="Times New Roman" w:hAnsi="Times New Roman" w:cs="Times New Roman"/>
          <w:sz w:val="24"/>
          <w:szCs w:val="24"/>
        </w:rPr>
        <w:t> </w:t>
      </w:r>
      <w:r w:rsidR="007A5C55" w:rsidRPr="007B1C29">
        <w:rPr>
          <w:rFonts w:ascii="Times New Roman" w:hAnsi="Times New Roman" w:cs="Times New Roman"/>
          <w:bCs/>
          <w:sz w:val="24"/>
          <w:szCs w:val="24"/>
        </w:rPr>
        <w:t>“The Story of Mafeking”.</w:t>
      </w:r>
      <w:proofErr w:type="gramEnd"/>
      <w:r w:rsidR="007A5C55" w:rsidRPr="007B1C29">
        <w:rPr>
          <w:rFonts w:ascii="Times New Roman" w:hAnsi="Times New Roman" w:cs="Times New Roman"/>
          <w:bCs/>
          <w:sz w:val="24"/>
          <w:szCs w:val="24"/>
        </w:rPr>
        <w:t> </w:t>
      </w:r>
      <w:r w:rsidR="007A5C55" w:rsidRPr="007B1C29">
        <w:rPr>
          <w:rFonts w:ascii="Times New Roman" w:hAnsi="Times New Roman" w:cs="Times New Roman"/>
          <w:bCs/>
          <w:i/>
          <w:iCs/>
          <w:sz w:val="24"/>
          <w:szCs w:val="24"/>
        </w:rPr>
        <w:t>Marlborough Express,</w:t>
      </w:r>
      <w:r w:rsidR="007A5C55" w:rsidRPr="007B1C29">
        <w:rPr>
          <w:rFonts w:ascii="Times New Roman" w:hAnsi="Times New Roman" w:cs="Times New Roman"/>
          <w:bCs/>
          <w:sz w:val="24"/>
          <w:szCs w:val="24"/>
        </w:rPr>
        <w:t xml:space="preserve"> May 19th 1900. </w:t>
      </w:r>
      <w:proofErr w:type="gramStart"/>
      <w:r w:rsidR="007A5C55" w:rsidRPr="007B1C29">
        <w:rPr>
          <w:rFonts w:ascii="Times New Roman" w:hAnsi="Times New Roman" w:cs="Times New Roman"/>
          <w:bCs/>
          <w:sz w:val="24"/>
          <w:szCs w:val="24"/>
        </w:rPr>
        <w:t>Accessed December 1st, 2010.</w:t>
      </w:r>
      <w:proofErr w:type="gramEnd"/>
      <w:r w:rsidR="007A5C55" w:rsidRPr="007B1C29">
        <w:rPr>
          <w:rFonts w:ascii="Times New Roman" w:hAnsi="Times New Roman" w:cs="Times New Roman"/>
          <w:bCs/>
          <w:sz w:val="24"/>
          <w:szCs w:val="24"/>
        </w:rPr>
        <w:t xml:space="preserve"> </w:t>
      </w:r>
      <w:hyperlink r:id="rId7" w:tgtFrame="1" w:history="1">
        <w:r w:rsidR="007A5C55" w:rsidRPr="007B1C29">
          <w:rPr>
            <w:rStyle w:val="Hyperlink"/>
            <w:rFonts w:ascii="Times New Roman" w:hAnsi="Times New Roman" w:cs="Times New Roman"/>
            <w:bCs/>
            <w:color w:val="auto"/>
            <w:sz w:val="24"/>
            <w:szCs w:val="24"/>
          </w:rPr>
          <w:t>http://paperspast.natlib.govt.nz/cgi-bin/paperspast?a=d&amp;d=MEX19000519.2.32&amp;cl=CL2.1900.05&amp;e=-------10--1----0--</w:t>
        </w:r>
      </w:hyperlink>
      <w:r w:rsidR="007A5C55" w:rsidRPr="007B1C29">
        <w:rPr>
          <w:rFonts w:ascii="Times New Roman" w:hAnsi="Times New Roman" w:cs="Times New Roman"/>
          <w:bCs/>
          <w:sz w:val="24"/>
          <w:szCs w:val="24"/>
        </w:rPr>
        <w:t>.</w:t>
      </w:r>
    </w:p>
    <w:p w:rsidR="006152D7" w:rsidRPr="007B1C29" w:rsidRDefault="00DC7E88" w:rsidP="006152D7">
      <w:pPr>
        <w:spacing w:line="480" w:lineRule="auto"/>
        <w:rPr>
          <w:rFonts w:ascii="Times New Roman" w:hAnsi="Times New Roman" w:cs="Times New Roman"/>
          <w:sz w:val="24"/>
          <w:szCs w:val="24"/>
        </w:rPr>
      </w:pPr>
      <w:proofErr w:type="gramStart"/>
      <w:r w:rsidRPr="007B1C29">
        <w:rPr>
          <w:rFonts w:ascii="Times New Roman" w:cs="Times New Roman"/>
          <w:sz w:val="24"/>
          <w:szCs w:val="24"/>
          <w:lang/>
        </w:rPr>
        <w:lastRenderedPageBreak/>
        <w:t>⁹</w:t>
      </w:r>
      <w:r>
        <w:rPr>
          <w:rFonts w:ascii="Times New Roman" w:cs="Times New Roman"/>
          <w:sz w:val="24"/>
          <w:szCs w:val="24"/>
          <w:lang/>
        </w:rPr>
        <w:t xml:space="preserve"> </w:t>
      </w:r>
      <w:proofErr w:type="spellStart"/>
      <w:r w:rsidR="006152D7" w:rsidRPr="007B1C29">
        <w:rPr>
          <w:rFonts w:ascii="Times New Roman" w:hAnsi="Times New Roman" w:cs="Times New Roman"/>
          <w:bCs/>
          <w:sz w:val="24"/>
          <w:szCs w:val="24"/>
        </w:rPr>
        <w:t>Seddon</w:t>
      </w:r>
      <w:proofErr w:type="spellEnd"/>
      <w:r w:rsidR="006152D7" w:rsidRPr="007B1C29">
        <w:rPr>
          <w:rFonts w:ascii="Times New Roman" w:hAnsi="Times New Roman" w:cs="Times New Roman"/>
          <w:bCs/>
          <w:sz w:val="24"/>
          <w:szCs w:val="24"/>
        </w:rPr>
        <w:t xml:space="preserve">, David, and </w:t>
      </w:r>
      <w:proofErr w:type="spellStart"/>
      <w:r w:rsidR="006152D7" w:rsidRPr="007B1C29">
        <w:rPr>
          <w:rFonts w:ascii="Times New Roman" w:hAnsi="Times New Roman" w:cs="Times New Roman"/>
          <w:bCs/>
          <w:sz w:val="24"/>
          <w:szCs w:val="24"/>
        </w:rPr>
        <w:t>Seddon-Daines</w:t>
      </w:r>
      <w:proofErr w:type="spellEnd"/>
      <w:r w:rsidR="006152D7" w:rsidRPr="007B1C29">
        <w:rPr>
          <w:rFonts w:ascii="Times New Roman" w:hAnsi="Times New Roman" w:cs="Times New Roman"/>
          <w:bCs/>
          <w:sz w:val="24"/>
          <w:szCs w:val="24"/>
        </w:rPr>
        <w:t>, Daniel.</w:t>
      </w:r>
      <w:proofErr w:type="gramEnd"/>
      <w:r w:rsidR="006152D7" w:rsidRPr="007B1C29">
        <w:rPr>
          <w:rFonts w:ascii="Times New Roman" w:hAnsi="Times New Roman" w:cs="Times New Roman"/>
          <w:bCs/>
          <w:sz w:val="24"/>
          <w:szCs w:val="24"/>
        </w:rPr>
        <w:t> </w:t>
      </w:r>
      <w:r w:rsidR="006152D7" w:rsidRPr="007B1C29">
        <w:rPr>
          <w:rFonts w:ascii="Times New Roman" w:hAnsi="Times New Roman" w:cs="Times New Roman"/>
          <w:bCs/>
          <w:i/>
          <w:iCs/>
          <w:sz w:val="24"/>
          <w:szCs w:val="24"/>
        </w:rPr>
        <w:t xml:space="preserve">A Political and Economic Dictionary of Africa, </w:t>
      </w:r>
      <w:proofErr w:type="spellStart"/>
      <w:r w:rsidR="006152D7" w:rsidRPr="007B1C29">
        <w:rPr>
          <w:rFonts w:ascii="Times New Roman" w:hAnsi="Times New Roman" w:cs="Times New Roman"/>
          <w:bCs/>
          <w:i/>
          <w:iCs/>
          <w:sz w:val="24"/>
          <w:szCs w:val="24"/>
        </w:rPr>
        <w:t>Europa</w:t>
      </w:r>
      <w:proofErr w:type="spellEnd"/>
      <w:r w:rsidR="006152D7" w:rsidRPr="007B1C29">
        <w:rPr>
          <w:rFonts w:ascii="Times New Roman" w:hAnsi="Times New Roman" w:cs="Times New Roman"/>
          <w:bCs/>
          <w:i/>
          <w:iCs/>
          <w:sz w:val="24"/>
          <w:szCs w:val="24"/>
        </w:rPr>
        <w:t xml:space="preserve"> Political and Economic Dictionaries Series; 1st Ed.</w:t>
      </w:r>
      <w:r w:rsidR="006152D7" w:rsidRPr="007B1C29">
        <w:rPr>
          <w:rFonts w:ascii="Times New Roman" w:hAnsi="Times New Roman" w:cs="Times New Roman"/>
          <w:bCs/>
          <w:sz w:val="24"/>
          <w:szCs w:val="24"/>
        </w:rPr>
        <w:t xml:space="preserve">, 51, 62, 363 and 478 (London: Taylor &amp; Francis </w:t>
      </w:r>
      <w:proofErr w:type="spellStart"/>
      <w:r w:rsidR="006152D7" w:rsidRPr="007B1C29">
        <w:rPr>
          <w:rFonts w:ascii="Times New Roman" w:hAnsi="Times New Roman" w:cs="Times New Roman"/>
          <w:bCs/>
          <w:sz w:val="24"/>
          <w:szCs w:val="24"/>
        </w:rPr>
        <w:t>Routledge</w:t>
      </w:r>
      <w:proofErr w:type="spellEnd"/>
      <w:r w:rsidR="006152D7" w:rsidRPr="007B1C29">
        <w:rPr>
          <w:rFonts w:ascii="Times New Roman" w:hAnsi="Times New Roman" w:cs="Times New Roman"/>
          <w:bCs/>
          <w:sz w:val="24"/>
          <w:szCs w:val="24"/>
        </w:rPr>
        <w:t xml:space="preserve">, 2005). </w:t>
      </w:r>
      <w:proofErr w:type="spellStart"/>
      <w:r w:rsidR="006152D7" w:rsidRPr="007B1C29">
        <w:rPr>
          <w:rFonts w:ascii="Times New Roman" w:hAnsi="Times New Roman" w:cs="Times New Roman"/>
          <w:bCs/>
          <w:sz w:val="24"/>
          <w:szCs w:val="24"/>
        </w:rPr>
        <w:t>Uvic</w:t>
      </w:r>
      <w:proofErr w:type="spellEnd"/>
      <w:r w:rsidR="006152D7" w:rsidRPr="007B1C29">
        <w:rPr>
          <w:rFonts w:ascii="Times New Roman" w:hAnsi="Times New Roman" w:cs="Times New Roman"/>
          <w:bCs/>
          <w:sz w:val="24"/>
          <w:szCs w:val="24"/>
        </w:rPr>
        <w:t xml:space="preserve"> </w:t>
      </w:r>
      <w:proofErr w:type="spellStart"/>
      <w:r w:rsidR="006152D7" w:rsidRPr="007B1C29">
        <w:rPr>
          <w:rFonts w:ascii="Times New Roman" w:hAnsi="Times New Roman" w:cs="Times New Roman"/>
          <w:bCs/>
          <w:sz w:val="24"/>
          <w:szCs w:val="24"/>
        </w:rPr>
        <w:t>NetLibrary</w:t>
      </w:r>
      <w:proofErr w:type="spellEnd"/>
      <w:r w:rsidR="006152D7" w:rsidRPr="007B1C29">
        <w:rPr>
          <w:rFonts w:ascii="Times New Roman" w:hAnsi="Times New Roman" w:cs="Times New Roman"/>
          <w:bCs/>
          <w:sz w:val="24"/>
          <w:szCs w:val="24"/>
        </w:rPr>
        <w:t>.</w:t>
      </w:r>
    </w:p>
    <w:p w:rsidR="00F2047D" w:rsidRPr="00DC7E88" w:rsidRDefault="00DC7E88" w:rsidP="006152D7">
      <w:pPr>
        <w:spacing w:line="480" w:lineRule="auto"/>
        <w:rPr>
          <w:rFonts w:ascii="Times New Roman" w:hAnsi="Times New Roman" w:cs="Times New Roman"/>
          <w:sz w:val="24"/>
          <w:szCs w:val="24"/>
          <w:lang/>
        </w:rPr>
      </w:pPr>
      <w:proofErr w:type="gramStart"/>
      <w:r w:rsidRPr="007B1C29">
        <w:rPr>
          <w:rFonts w:ascii="Times New Roman" w:hAnsi="Times New Roman" w:cs="Times New Roman"/>
          <w:lang/>
        </w:rPr>
        <w:t>¹</w:t>
      </w:r>
      <w:r w:rsidRPr="007B1C29">
        <w:rPr>
          <w:rFonts w:ascii="Times New Roman" w:cs="Times New Roman"/>
          <w:lang/>
        </w:rPr>
        <w:t>⁰</w:t>
      </w:r>
      <w:r>
        <w:rPr>
          <w:rFonts w:ascii="Times New Roman" w:hAnsi="Times New Roman" w:cs="Times New Roman"/>
          <w:lang/>
        </w:rPr>
        <w:t xml:space="preserve"> </w:t>
      </w:r>
      <w:proofErr w:type="spellStart"/>
      <w:r w:rsidR="006152D7" w:rsidRPr="007B1C29">
        <w:rPr>
          <w:rFonts w:ascii="Times New Roman" w:hAnsi="Times New Roman" w:cs="Times New Roman"/>
          <w:sz w:val="24"/>
          <w:szCs w:val="24"/>
          <w:lang/>
        </w:rPr>
        <w:t>Seddon</w:t>
      </w:r>
      <w:proofErr w:type="spellEnd"/>
      <w:r w:rsidR="006152D7" w:rsidRPr="007B1C29">
        <w:rPr>
          <w:rFonts w:ascii="Times New Roman" w:hAnsi="Times New Roman" w:cs="Times New Roman"/>
          <w:sz w:val="24"/>
          <w:szCs w:val="24"/>
          <w:lang/>
        </w:rPr>
        <w:t xml:space="preserve"> and </w:t>
      </w:r>
      <w:proofErr w:type="spellStart"/>
      <w:r w:rsidR="006152D7" w:rsidRPr="007B1C29">
        <w:rPr>
          <w:rFonts w:ascii="Times New Roman" w:hAnsi="Times New Roman" w:cs="Times New Roman"/>
          <w:sz w:val="24"/>
          <w:szCs w:val="24"/>
          <w:lang/>
        </w:rPr>
        <w:t>Seddon-Daines</w:t>
      </w:r>
      <w:proofErr w:type="spellEnd"/>
      <w:r w:rsidR="006152D7" w:rsidRPr="007B1C29">
        <w:rPr>
          <w:rFonts w:ascii="Times New Roman" w:hAnsi="Times New Roman" w:cs="Times New Roman"/>
          <w:sz w:val="24"/>
          <w:szCs w:val="24"/>
          <w:lang/>
        </w:rPr>
        <w:t>.</w:t>
      </w:r>
      <w:proofErr w:type="gramEnd"/>
      <w:r w:rsidR="006152D7" w:rsidRPr="007B1C29">
        <w:rPr>
          <w:rFonts w:ascii="Times New Roman" w:hAnsi="Times New Roman" w:cs="Times New Roman"/>
          <w:sz w:val="24"/>
          <w:szCs w:val="24"/>
          <w:lang/>
        </w:rPr>
        <w:t xml:space="preserve"> </w:t>
      </w:r>
      <w:proofErr w:type="gramStart"/>
      <w:r w:rsidR="006152D7" w:rsidRPr="007B1C29">
        <w:rPr>
          <w:rFonts w:ascii="Times New Roman" w:hAnsi="Times New Roman" w:cs="Times New Roman"/>
          <w:sz w:val="24"/>
          <w:szCs w:val="24"/>
          <w:lang/>
        </w:rPr>
        <w:t xml:space="preserve">Political and </w:t>
      </w:r>
      <w:proofErr w:type="spellStart"/>
      <w:r w:rsidR="006152D7" w:rsidRPr="007B1C29">
        <w:rPr>
          <w:rFonts w:ascii="Times New Roman" w:hAnsi="Times New Roman" w:cs="Times New Roman"/>
          <w:sz w:val="24"/>
          <w:szCs w:val="24"/>
          <w:lang/>
        </w:rPr>
        <w:t>Econmoic</w:t>
      </w:r>
      <w:proofErr w:type="spellEnd"/>
      <w:r w:rsidR="006152D7" w:rsidRPr="007B1C29">
        <w:rPr>
          <w:rFonts w:ascii="Times New Roman" w:hAnsi="Times New Roman" w:cs="Times New Roman"/>
          <w:sz w:val="24"/>
          <w:szCs w:val="24"/>
          <w:lang/>
        </w:rPr>
        <w:t xml:space="preserve"> Dictionary.</w:t>
      </w:r>
      <w:proofErr w:type="gramEnd"/>
      <w:r w:rsidR="00F2047D" w:rsidRPr="007B1C29">
        <w:rPr>
          <w:rFonts w:ascii="Times New Roman" w:hAnsi="Times New Roman" w:cs="Times New Roman"/>
          <w:sz w:val="24"/>
          <w:szCs w:val="24"/>
        </w:rPr>
        <w:br w:type="page"/>
      </w:r>
    </w:p>
    <w:p w:rsidR="003A7180" w:rsidRPr="007B1C29" w:rsidRDefault="003A7180" w:rsidP="003A7180">
      <w:pPr>
        <w:jc w:val="center"/>
        <w:rPr>
          <w:rFonts w:ascii="Times New Roman" w:hAnsi="Times New Roman" w:cs="Times New Roman"/>
          <w:sz w:val="40"/>
          <w:szCs w:val="40"/>
          <w:u w:val="single"/>
        </w:rPr>
      </w:pPr>
      <w:r w:rsidRPr="007B1C29">
        <w:rPr>
          <w:rFonts w:ascii="Times New Roman" w:hAnsi="Times New Roman" w:cs="Times New Roman"/>
          <w:sz w:val="40"/>
          <w:szCs w:val="40"/>
          <w:u w:val="single"/>
        </w:rPr>
        <w:lastRenderedPageBreak/>
        <w:t>Annotated Bibliography</w:t>
      </w:r>
    </w:p>
    <w:p w:rsidR="002358A8" w:rsidRPr="007B1C29" w:rsidRDefault="002358A8" w:rsidP="002474E5">
      <w:pPr>
        <w:spacing w:line="480" w:lineRule="auto"/>
        <w:rPr>
          <w:rFonts w:ascii="Times New Roman" w:hAnsi="Times New Roman" w:cs="Times New Roman"/>
          <w:sz w:val="24"/>
          <w:szCs w:val="24"/>
        </w:rPr>
      </w:pPr>
      <w:r w:rsidRPr="007B1C29">
        <w:rPr>
          <w:rFonts w:ascii="Times New Roman" w:hAnsi="Times New Roman" w:cs="Times New Roman"/>
          <w:b/>
          <w:bCs/>
          <w:sz w:val="24"/>
          <w:szCs w:val="24"/>
        </w:rPr>
        <w:t>Crane, Stephen. </w:t>
      </w:r>
      <w:proofErr w:type="gramStart"/>
      <w:r w:rsidRPr="007B1C29">
        <w:rPr>
          <w:rFonts w:ascii="Times New Roman" w:hAnsi="Times New Roman" w:cs="Times New Roman"/>
          <w:b/>
          <w:bCs/>
          <w:i/>
          <w:iCs/>
          <w:sz w:val="24"/>
          <w:szCs w:val="24"/>
        </w:rPr>
        <w:t>Great Boer Trek.</w:t>
      </w:r>
      <w:proofErr w:type="gramEnd"/>
      <w:r w:rsidRPr="007B1C29">
        <w:rPr>
          <w:rFonts w:ascii="Times New Roman" w:hAnsi="Times New Roman" w:cs="Times New Roman"/>
          <w:b/>
          <w:bCs/>
          <w:sz w:val="24"/>
          <w:szCs w:val="24"/>
        </w:rPr>
        <w:t> </w:t>
      </w:r>
      <w:proofErr w:type="gramStart"/>
      <w:r w:rsidRPr="007B1C29">
        <w:rPr>
          <w:rFonts w:ascii="Times New Roman" w:hAnsi="Times New Roman" w:cs="Times New Roman"/>
          <w:b/>
          <w:bCs/>
          <w:sz w:val="24"/>
          <w:szCs w:val="24"/>
        </w:rPr>
        <w:t>153-158 (Charlottesville, Va.: University of Virginia Library, 1996.)</w:t>
      </w:r>
      <w:proofErr w:type="gramEnd"/>
    </w:p>
    <w:p w:rsidR="002358A8" w:rsidRPr="007B1C29" w:rsidRDefault="002358A8" w:rsidP="002358A8">
      <w:pPr>
        <w:rPr>
          <w:rFonts w:ascii="Times New Roman" w:hAnsi="Times New Roman" w:cs="Times New Roman"/>
          <w:sz w:val="24"/>
          <w:szCs w:val="24"/>
        </w:rPr>
      </w:pPr>
      <w:r w:rsidRPr="007B1C29">
        <w:rPr>
          <w:rFonts w:ascii="Times New Roman" w:hAnsi="Times New Roman" w:cs="Times New Roman"/>
          <w:sz w:val="24"/>
          <w:szCs w:val="24"/>
        </w:rPr>
        <w:t>The Great Boer Trek was written by Stephan Crane in 1996 in Virginia. He wrote this book to represent the Boer`s side and opinion of the Boer War occurring in what is now South Africa. Great Boer Trek demonstrates to the reader that the Boer`s believe that they were not treated how they thought they should be and, subsequently, retaliated against the British government and troops.  Word of these retaliations made it back to the British government who then sought to punish some of the Boer`s. The British did not seem to care whether the Boer was male or female they seemed to be treated equally. Also the natives treated the Boers badly as well by taking their livestock and even though the Boers knew who took them they were never able to retrieve them.</w:t>
      </w:r>
    </w:p>
    <w:p w:rsidR="002358A8" w:rsidRPr="007B1C29" w:rsidRDefault="002358A8" w:rsidP="002474E5">
      <w:pPr>
        <w:spacing w:line="480" w:lineRule="auto"/>
        <w:rPr>
          <w:rFonts w:ascii="Times New Roman" w:hAnsi="Times New Roman" w:cs="Times New Roman"/>
          <w:sz w:val="24"/>
          <w:szCs w:val="24"/>
        </w:rPr>
      </w:pPr>
      <w:proofErr w:type="spellStart"/>
      <w:r w:rsidRPr="007B1C29">
        <w:rPr>
          <w:rFonts w:ascii="Times New Roman" w:hAnsi="Times New Roman" w:cs="Times New Roman"/>
          <w:b/>
          <w:bCs/>
          <w:sz w:val="24"/>
          <w:szCs w:val="24"/>
        </w:rPr>
        <w:t>MacKenzie</w:t>
      </w:r>
      <w:proofErr w:type="spellEnd"/>
      <w:r w:rsidRPr="007B1C29">
        <w:rPr>
          <w:rFonts w:ascii="Times New Roman" w:hAnsi="Times New Roman" w:cs="Times New Roman"/>
          <w:b/>
          <w:bCs/>
          <w:sz w:val="24"/>
          <w:szCs w:val="24"/>
        </w:rPr>
        <w:t>, John M. </w:t>
      </w:r>
      <w:r w:rsidRPr="007B1C29">
        <w:rPr>
          <w:rFonts w:ascii="Times New Roman" w:hAnsi="Times New Roman" w:cs="Times New Roman"/>
          <w:b/>
          <w:bCs/>
          <w:i/>
          <w:iCs/>
          <w:sz w:val="24"/>
          <w:szCs w:val="24"/>
        </w:rPr>
        <w:t>The Partition of Africa, 1880-1900 and European Imperialism in the Nineteenth Century, </w:t>
      </w:r>
      <w:r w:rsidRPr="007B1C29">
        <w:rPr>
          <w:rFonts w:ascii="Times New Roman" w:hAnsi="Times New Roman" w:cs="Times New Roman"/>
          <w:b/>
          <w:bCs/>
          <w:sz w:val="24"/>
          <w:szCs w:val="24"/>
        </w:rPr>
        <w:t xml:space="preserve">19-23 (London, New York: Taylor &amp; Francis </w:t>
      </w:r>
      <w:proofErr w:type="spellStart"/>
      <w:r w:rsidRPr="007B1C29">
        <w:rPr>
          <w:rFonts w:ascii="Times New Roman" w:hAnsi="Times New Roman" w:cs="Times New Roman"/>
          <w:b/>
          <w:bCs/>
          <w:sz w:val="24"/>
          <w:szCs w:val="24"/>
        </w:rPr>
        <w:t>Routledge</w:t>
      </w:r>
      <w:proofErr w:type="spellEnd"/>
      <w:r w:rsidRPr="007B1C29">
        <w:rPr>
          <w:rFonts w:ascii="Times New Roman" w:hAnsi="Times New Roman" w:cs="Times New Roman"/>
          <w:b/>
          <w:bCs/>
          <w:sz w:val="24"/>
          <w:szCs w:val="24"/>
        </w:rPr>
        <w:t xml:space="preserve">, 2005.) </w:t>
      </w:r>
      <w:proofErr w:type="spellStart"/>
      <w:r w:rsidRPr="007B1C29">
        <w:rPr>
          <w:rFonts w:ascii="Times New Roman" w:hAnsi="Times New Roman" w:cs="Times New Roman"/>
          <w:b/>
          <w:bCs/>
          <w:sz w:val="24"/>
          <w:szCs w:val="24"/>
        </w:rPr>
        <w:t>Uvic</w:t>
      </w:r>
      <w:proofErr w:type="spellEnd"/>
      <w:r w:rsidRPr="007B1C29">
        <w:rPr>
          <w:rFonts w:ascii="Times New Roman" w:hAnsi="Times New Roman" w:cs="Times New Roman"/>
          <w:b/>
          <w:bCs/>
          <w:sz w:val="24"/>
          <w:szCs w:val="24"/>
        </w:rPr>
        <w:t xml:space="preserve"> </w:t>
      </w:r>
      <w:proofErr w:type="spellStart"/>
      <w:r w:rsidRPr="007B1C29">
        <w:rPr>
          <w:rFonts w:ascii="Times New Roman" w:hAnsi="Times New Roman" w:cs="Times New Roman"/>
          <w:b/>
          <w:bCs/>
          <w:sz w:val="24"/>
          <w:szCs w:val="24"/>
        </w:rPr>
        <w:t>NetLibrary</w:t>
      </w:r>
      <w:proofErr w:type="spellEnd"/>
      <w:r w:rsidRPr="007B1C29">
        <w:rPr>
          <w:rFonts w:ascii="Times New Roman" w:hAnsi="Times New Roman" w:cs="Times New Roman"/>
          <w:b/>
          <w:bCs/>
          <w:sz w:val="24"/>
          <w:szCs w:val="24"/>
        </w:rPr>
        <w:t>.</w:t>
      </w:r>
    </w:p>
    <w:p w:rsidR="002358A8" w:rsidRPr="007B1C29" w:rsidRDefault="002358A8" w:rsidP="002358A8">
      <w:pPr>
        <w:rPr>
          <w:rFonts w:ascii="Times New Roman" w:hAnsi="Times New Roman" w:cs="Times New Roman"/>
          <w:sz w:val="24"/>
          <w:szCs w:val="24"/>
        </w:rPr>
      </w:pPr>
      <w:r w:rsidRPr="007B1C29">
        <w:rPr>
          <w:rStyle w:val="apple-style-span"/>
          <w:rFonts w:ascii="Times New Roman" w:hAnsi="Times New Roman" w:cs="Times New Roman"/>
          <w:sz w:val="24"/>
          <w:szCs w:val="24"/>
        </w:rPr>
        <w:t xml:space="preserve">J.M. Mackenzie writes this pamphlet, as it is called within the source, in 1983 in England. This is a brief piece on the development and decline of the European partitioning of Africa. His intended audience was “students preparing for Advanced Level examinations” as well as students in introductory level courses at colleges or universities. John </w:t>
      </w:r>
      <w:proofErr w:type="spellStart"/>
      <w:r w:rsidRPr="007B1C29">
        <w:rPr>
          <w:rStyle w:val="apple-style-span"/>
          <w:rFonts w:ascii="Times New Roman" w:hAnsi="Times New Roman" w:cs="Times New Roman"/>
          <w:sz w:val="24"/>
          <w:szCs w:val="24"/>
        </w:rPr>
        <w:t>MacKenzie</w:t>
      </w:r>
      <w:proofErr w:type="spellEnd"/>
      <w:r w:rsidRPr="007B1C29">
        <w:rPr>
          <w:rStyle w:val="apple-style-span"/>
          <w:rFonts w:ascii="Times New Roman" w:hAnsi="Times New Roman" w:cs="Times New Roman"/>
          <w:sz w:val="24"/>
          <w:szCs w:val="24"/>
        </w:rPr>
        <w:t xml:space="preserve"> is focused on what the cause of the partition of Africa was, as well as why it occurred; in particular, why the European monarchs and politicians wanted to establish direct control over Africa even if at first they were against it. He states that the sudden movement into Africa seemed to be in fear of some cataclysm (</w:t>
      </w:r>
      <w:proofErr w:type="spellStart"/>
      <w:r w:rsidRPr="007B1C29">
        <w:rPr>
          <w:rStyle w:val="apple-style-span"/>
          <w:rFonts w:ascii="Times New Roman" w:hAnsi="Times New Roman" w:cs="Times New Roman"/>
          <w:sz w:val="24"/>
          <w:szCs w:val="24"/>
        </w:rPr>
        <w:t>int</w:t>
      </w:r>
      <w:proofErr w:type="spellEnd"/>
      <w:r w:rsidRPr="007B1C29">
        <w:rPr>
          <w:rStyle w:val="apple-style-span"/>
          <w:rFonts w:ascii="Times New Roman" w:hAnsi="Times New Roman" w:cs="Times New Roman"/>
          <w:sz w:val="24"/>
          <w:szCs w:val="24"/>
        </w:rPr>
        <w:t xml:space="preserve"> their minds) occurring and their departure was particularly quick as well. Given the level of economic success the Europeans were experiencing in their markets with goods from Africa, their quick departure was slightly surprising. In the pamphlet </w:t>
      </w:r>
      <w:proofErr w:type="spellStart"/>
      <w:r w:rsidRPr="007B1C29">
        <w:rPr>
          <w:rStyle w:val="apple-style-span"/>
          <w:rFonts w:ascii="Times New Roman" w:hAnsi="Times New Roman" w:cs="Times New Roman"/>
          <w:sz w:val="24"/>
          <w:szCs w:val="24"/>
        </w:rPr>
        <w:t>MacKenzie</w:t>
      </w:r>
      <w:proofErr w:type="spellEnd"/>
      <w:r w:rsidRPr="007B1C29">
        <w:rPr>
          <w:rStyle w:val="apple-style-span"/>
          <w:rFonts w:ascii="Times New Roman" w:hAnsi="Times New Roman" w:cs="Times New Roman"/>
          <w:sz w:val="24"/>
          <w:szCs w:val="24"/>
        </w:rPr>
        <w:t xml:space="preserve"> expresses the opinion that the Europeans easily excused their losses as being due to terrain, weather and disease. He refutes these excuses because even though terrain is different in Africa, the terrain in Europe made wars difficult as well and if “[t]he Portuguese managed to hold trading posts in...</w:t>
      </w:r>
      <w:proofErr w:type="gramStart"/>
      <w:r w:rsidRPr="007B1C29">
        <w:rPr>
          <w:rStyle w:val="apple-style-span"/>
          <w:rFonts w:ascii="Times New Roman" w:hAnsi="Times New Roman" w:cs="Times New Roman"/>
          <w:sz w:val="24"/>
          <w:szCs w:val="24"/>
        </w:rPr>
        <w:t>the</w:t>
      </w:r>
      <w:proofErr w:type="gramEnd"/>
      <w:r w:rsidRPr="007B1C29">
        <w:rPr>
          <w:rStyle w:val="apple-style-span"/>
          <w:rFonts w:ascii="Times New Roman" w:hAnsi="Times New Roman" w:cs="Times New Roman"/>
          <w:sz w:val="24"/>
          <w:szCs w:val="24"/>
        </w:rPr>
        <w:t xml:space="preserve"> Zambezi region for over 70 years” other Europeans should be able to survive disease and weather. This leads the reader to conclude that he does not support the sudden partition of Africa by the Europeans.</w:t>
      </w:r>
    </w:p>
    <w:p w:rsidR="002358A8" w:rsidRPr="007B1C29" w:rsidRDefault="002358A8" w:rsidP="002474E5">
      <w:pPr>
        <w:spacing w:line="480" w:lineRule="auto"/>
        <w:rPr>
          <w:rFonts w:ascii="Times New Roman" w:hAnsi="Times New Roman" w:cs="Times New Roman"/>
          <w:sz w:val="24"/>
          <w:szCs w:val="24"/>
        </w:rPr>
      </w:pPr>
      <w:hyperlink r:id="rId8" w:tgtFrame="1" w:history="1">
        <w:r w:rsidRPr="007B1C29">
          <w:rPr>
            <w:rStyle w:val="Hyperlink"/>
            <w:rFonts w:ascii="Times New Roman" w:hAnsi="Times New Roman" w:cs="Times New Roman"/>
            <w:b/>
            <w:bCs/>
            <w:color w:val="auto"/>
            <w:sz w:val="24"/>
            <w:szCs w:val="24"/>
            <w:u w:val="none"/>
          </w:rPr>
          <w:t>Morgan, Kenneth O. “ The Boer War and the Media” Accessed December 1st, 2010.</w:t>
        </w:r>
        <w:r w:rsidRPr="007B1C29">
          <w:rPr>
            <w:rStyle w:val="Hyperlink"/>
            <w:rFonts w:ascii="Times New Roman" w:hAnsi="Times New Roman" w:cs="Times New Roman"/>
            <w:b/>
            <w:bCs/>
            <w:color w:val="auto"/>
            <w:sz w:val="24"/>
            <w:szCs w:val="24"/>
          </w:rPr>
          <w:t> http://ics.leeds.ac.uk/papers/pmt/exhibits/1215/Morgan.pdf</w:t>
        </w:r>
      </w:hyperlink>
    </w:p>
    <w:p w:rsidR="002358A8" w:rsidRPr="007B1C29" w:rsidRDefault="002358A8" w:rsidP="002358A8">
      <w:pPr>
        <w:rPr>
          <w:rFonts w:ascii="Times New Roman" w:hAnsi="Times New Roman" w:cs="Times New Roman"/>
          <w:sz w:val="24"/>
          <w:szCs w:val="24"/>
        </w:rPr>
      </w:pPr>
      <w:r w:rsidRPr="007B1C29">
        <w:rPr>
          <w:rFonts w:ascii="Times New Roman" w:hAnsi="Times New Roman" w:cs="Times New Roman"/>
          <w:sz w:val="24"/>
          <w:szCs w:val="24"/>
        </w:rPr>
        <w:t>Kenneth O. Morgan`s paper titled “The Boer War and Media” was written at Queens College, England in 2002. The paper was written as an college assignment demonstrating that both the British and the Boer`s were affected during the war, yet both sides treated the other same, in a generally brutal fashion. He touches on the influence the invention of the camera had on the British media as well. It enabled the newspapers as well as common people to photograph whatever they wished. With this technology the British were able to actually now see what it was like for their fellow citizens to</w:t>
      </w:r>
      <w:r w:rsidR="002474E5" w:rsidRPr="007B1C29">
        <w:rPr>
          <w:rFonts w:ascii="Times New Roman" w:hAnsi="Times New Roman" w:cs="Times New Roman"/>
          <w:sz w:val="24"/>
          <w:szCs w:val="24"/>
        </w:rPr>
        <w:t xml:space="preserve"> travel and go off to war. The </w:t>
      </w:r>
      <w:r w:rsidRPr="007B1C29">
        <w:rPr>
          <w:rFonts w:ascii="Times New Roman" w:hAnsi="Times New Roman" w:cs="Times New Roman"/>
          <w:sz w:val="24"/>
          <w:szCs w:val="24"/>
        </w:rPr>
        <w:t>downside of this was that the brutality of the war could not always be censored like it used to be.</w:t>
      </w:r>
    </w:p>
    <w:p w:rsidR="002358A8" w:rsidRPr="007B1C29" w:rsidRDefault="002358A8" w:rsidP="002474E5">
      <w:pPr>
        <w:spacing w:line="480" w:lineRule="auto"/>
        <w:rPr>
          <w:rFonts w:ascii="Times New Roman" w:hAnsi="Times New Roman" w:cs="Times New Roman"/>
          <w:sz w:val="24"/>
          <w:szCs w:val="24"/>
        </w:rPr>
      </w:pPr>
      <w:proofErr w:type="spellStart"/>
      <w:proofErr w:type="gramStart"/>
      <w:r w:rsidRPr="007B1C29">
        <w:rPr>
          <w:rFonts w:ascii="Times New Roman" w:hAnsi="Times New Roman" w:cs="Times New Roman"/>
          <w:b/>
          <w:bCs/>
          <w:sz w:val="24"/>
          <w:szCs w:val="24"/>
        </w:rPr>
        <w:t>Seddon</w:t>
      </w:r>
      <w:proofErr w:type="spellEnd"/>
      <w:r w:rsidRPr="007B1C29">
        <w:rPr>
          <w:rFonts w:ascii="Times New Roman" w:hAnsi="Times New Roman" w:cs="Times New Roman"/>
          <w:b/>
          <w:bCs/>
          <w:sz w:val="24"/>
          <w:szCs w:val="24"/>
        </w:rPr>
        <w:t xml:space="preserve">, David, and </w:t>
      </w:r>
      <w:proofErr w:type="spellStart"/>
      <w:r w:rsidRPr="007B1C29">
        <w:rPr>
          <w:rFonts w:ascii="Times New Roman" w:hAnsi="Times New Roman" w:cs="Times New Roman"/>
          <w:b/>
          <w:bCs/>
          <w:sz w:val="24"/>
          <w:szCs w:val="24"/>
        </w:rPr>
        <w:t>Seddon-Daines</w:t>
      </w:r>
      <w:proofErr w:type="spellEnd"/>
      <w:r w:rsidRPr="007B1C29">
        <w:rPr>
          <w:rFonts w:ascii="Times New Roman" w:hAnsi="Times New Roman" w:cs="Times New Roman"/>
          <w:b/>
          <w:bCs/>
          <w:sz w:val="24"/>
          <w:szCs w:val="24"/>
        </w:rPr>
        <w:t>, Daniel.</w:t>
      </w:r>
      <w:proofErr w:type="gramEnd"/>
      <w:r w:rsidRPr="007B1C29">
        <w:rPr>
          <w:rFonts w:ascii="Times New Roman" w:hAnsi="Times New Roman" w:cs="Times New Roman"/>
          <w:b/>
          <w:bCs/>
          <w:sz w:val="24"/>
          <w:szCs w:val="24"/>
        </w:rPr>
        <w:t> </w:t>
      </w:r>
      <w:r w:rsidRPr="007B1C29">
        <w:rPr>
          <w:rFonts w:ascii="Times New Roman" w:hAnsi="Times New Roman" w:cs="Times New Roman"/>
          <w:b/>
          <w:bCs/>
          <w:i/>
          <w:iCs/>
          <w:sz w:val="24"/>
          <w:szCs w:val="24"/>
        </w:rPr>
        <w:t xml:space="preserve">A Political and Economic Dictionary of Africa, </w:t>
      </w:r>
      <w:proofErr w:type="spellStart"/>
      <w:r w:rsidRPr="007B1C29">
        <w:rPr>
          <w:rFonts w:ascii="Times New Roman" w:hAnsi="Times New Roman" w:cs="Times New Roman"/>
          <w:b/>
          <w:bCs/>
          <w:i/>
          <w:iCs/>
          <w:sz w:val="24"/>
          <w:szCs w:val="24"/>
        </w:rPr>
        <w:t>Europa</w:t>
      </w:r>
      <w:proofErr w:type="spellEnd"/>
      <w:r w:rsidRPr="007B1C29">
        <w:rPr>
          <w:rFonts w:ascii="Times New Roman" w:hAnsi="Times New Roman" w:cs="Times New Roman"/>
          <w:b/>
          <w:bCs/>
          <w:i/>
          <w:iCs/>
          <w:sz w:val="24"/>
          <w:szCs w:val="24"/>
        </w:rPr>
        <w:t xml:space="preserve"> Political and Economic Dictionaries Series; 1st Ed.</w:t>
      </w:r>
      <w:r w:rsidRPr="007B1C29">
        <w:rPr>
          <w:rFonts w:ascii="Times New Roman" w:hAnsi="Times New Roman" w:cs="Times New Roman"/>
          <w:b/>
          <w:bCs/>
          <w:sz w:val="24"/>
          <w:szCs w:val="24"/>
        </w:rPr>
        <w:t xml:space="preserve">, 51, 62, 363 and 478 (London: Taylor &amp; Francis </w:t>
      </w:r>
      <w:proofErr w:type="spellStart"/>
      <w:r w:rsidRPr="007B1C29">
        <w:rPr>
          <w:rFonts w:ascii="Times New Roman" w:hAnsi="Times New Roman" w:cs="Times New Roman"/>
          <w:b/>
          <w:bCs/>
          <w:sz w:val="24"/>
          <w:szCs w:val="24"/>
        </w:rPr>
        <w:t>Routledge</w:t>
      </w:r>
      <w:proofErr w:type="spellEnd"/>
      <w:r w:rsidRPr="007B1C29">
        <w:rPr>
          <w:rFonts w:ascii="Times New Roman" w:hAnsi="Times New Roman" w:cs="Times New Roman"/>
          <w:b/>
          <w:bCs/>
          <w:sz w:val="24"/>
          <w:szCs w:val="24"/>
        </w:rPr>
        <w:t xml:space="preserve">, 2005). </w:t>
      </w:r>
      <w:proofErr w:type="spellStart"/>
      <w:r w:rsidRPr="007B1C29">
        <w:rPr>
          <w:rFonts w:ascii="Times New Roman" w:hAnsi="Times New Roman" w:cs="Times New Roman"/>
          <w:b/>
          <w:bCs/>
          <w:sz w:val="24"/>
          <w:szCs w:val="24"/>
        </w:rPr>
        <w:t>Uvic</w:t>
      </w:r>
      <w:proofErr w:type="spellEnd"/>
      <w:r w:rsidRPr="007B1C29">
        <w:rPr>
          <w:rFonts w:ascii="Times New Roman" w:hAnsi="Times New Roman" w:cs="Times New Roman"/>
          <w:b/>
          <w:bCs/>
          <w:sz w:val="24"/>
          <w:szCs w:val="24"/>
        </w:rPr>
        <w:t xml:space="preserve"> </w:t>
      </w:r>
      <w:proofErr w:type="spellStart"/>
      <w:r w:rsidRPr="007B1C29">
        <w:rPr>
          <w:rFonts w:ascii="Times New Roman" w:hAnsi="Times New Roman" w:cs="Times New Roman"/>
          <w:b/>
          <w:bCs/>
          <w:sz w:val="24"/>
          <w:szCs w:val="24"/>
        </w:rPr>
        <w:t>NetLibrary</w:t>
      </w:r>
      <w:proofErr w:type="spellEnd"/>
      <w:r w:rsidRPr="007B1C29">
        <w:rPr>
          <w:rFonts w:ascii="Times New Roman" w:hAnsi="Times New Roman" w:cs="Times New Roman"/>
          <w:b/>
          <w:bCs/>
          <w:sz w:val="24"/>
          <w:szCs w:val="24"/>
        </w:rPr>
        <w:t>.</w:t>
      </w:r>
    </w:p>
    <w:p w:rsidR="002358A8" w:rsidRPr="007B1C29" w:rsidRDefault="002358A8" w:rsidP="002358A8">
      <w:pPr>
        <w:rPr>
          <w:rFonts w:ascii="Times New Roman" w:hAnsi="Times New Roman" w:cs="Times New Roman"/>
          <w:sz w:val="24"/>
          <w:szCs w:val="24"/>
        </w:rPr>
      </w:pPr>
      <w:r w:rsidRPr="007B1C29">
        <w:rPr>
          <w:rFonts w:ascii="Times New Roman" w:hAnsi="Times New Roman" w:cs="Times New Roman"/>
          <w:sz w:val="24"/>
          <w:szCs w:val="24"/>
        </w:rPr>
        <w:t xml:space="preserve">This dictionary is summarizing the significant political and economic conflicts, personnel and imperialistic events that occurred in Africa’s past during the period of 1815 – 2005. The book only reaches the year 2005 as the book was written in 2004 /2005 in London by David </w:t>
      </w:r>
      <w:proofErr w:type="spellStart"/>
      <w:r w:rsidRPr="007B1C29">
        <w:rPr>
          <w:rFonts w:ascii="Times New Roman" w:hAnsi="Times New Roman" w:cs="Times New Roman"/>
          <w:sz w:val="24"/>
          <w:szCs w:val="24"/>
        </w:rPr>
        <w:t>Seddon</w:t>
      </w:r>
      <w:proofErr w:type="spellEnd"/>
      <w:r w:rsidRPr="007B1C29">
        <w:rPr>
          <w:rFonts w:ascii="Times New Roman" w:hAnsi="Times New Roman" w:cs="Times New Roman"/>
          <w:sz w:val="24"/>
          <w:szCs w:val="24"/>
        </w:rPr>
        <w:t xml:space="preserve"> a “</w:t>
      </w:r>
      <w:r w:rsidRPr="007B1C29">
        <w:rPr>
          <w:rFonts w:ascii="Times New Roman" w:hAnsi="Times New Roman" w:cs="Times New Roman"/>
          <w:bCs/>
          <w:sz w:val="24"/>
          <w:szCs w:val="24"/>
        </w:rPr>
        <w:t>Professor of Politics and Sociology in the School of Development Studies” at East Anglia University located in Norfolk, United Kingdom</w:t>
      </w:r>
      <w:r w:rsidRPr="007B1C29">
        <w:rPr>
          <w:rFonts w:ascii="Times New Roman" w:hAnsi="Times New Roman" w:cs="Times New Roman"/>
          <w:sz w:val="24"/>
          <w:szCs w:val="24"/>
        </w:rPr>
        <w:t xml:space="preserve">. </w:t>
      </w:r>
      <w:r w:rsidR="006152D7" w:rsidRPr="007B1C29">
        <w:rPr>
          <w:rFonts w:ascii="Times New Roman" w:hAnsi="Times New Roman" w:cs="Times New Roman"/>
          <w:vertAlign w:val="superscript"/>
          <w:lang/>
        </w:rPr>
        <w:t>[1]</w:t>
      </w:r>
      <w:r w:rsidR="006152D7" w:rsidRPr="007B1C29">
        <w:rPr>
          <w:rFonts w:ascii="Times New Roman" w:hAnsi="Times New Roman" w:cs="Times New Roman"/>
          <w:lang/>
        </w:rPr>
        <w:t xml:space="preserve"> </w:t>
      </w:r>
      <w:r w:rsidRPr="007B1C29">
        <w:rPr>
          <w:rFonts w:ascii="Times New Roman" w:hAnsi="Times New Roman" w:cs="Times New Roman"/>
          <w:sz w:val="24"/>
          <w:szCs w:val="24"/>
        </w:rPr>
        <w:t xml:space="preserve">He was assisted by his son Daniel </w:t>
      </w:r>
      <w:proofErr w:type="spellStart"/>
      <w:r w:rsidRPr="007B1C29">
        <w:rPr>
          <w:rFonts w:ascii="Times New Roman" w:hAnsi="Times New Roman" w:cs="Times New Roman"/>
          <w:sz w:val="24"/>
          <w:szCs w:val="24"/>
        </w:rPr>
        <w:t>Seddon</w:t>
      </w:r>
      <w:proofErr w:type="spellEnd"/>
      <w:r w:rsidRPr="007B1C29">
        <w:rPr>
          <w:rFonts w:ascii="Times New Roman" w:hAnsi="Times New Roman" w:cs="Times New Roman"/>
          <w:sz w:val="24"/>
          <w:szCs w:val="24"/>
        </w:rPr>
        <w:t xml:space="preserve">- </w:t>
      </w:r>
      <w:proofErr w:type="spellStart"/>
      <w:r w:rsidRPr="007B1C29">
        <w:rPr>
          <w:rFonts w:ascii="Times New Roman" w:hAnsi="Times New Roman" w:cs="Times New Roman"/>
          <w:sz w:val="24"/>
          <w:szCs w:val="24"/>
        </w:rPr>
        <w:t>Daines</w:t>
      </w:r>
      <w:proofErr w:type="spellEnd"/>
      <w:r w:rsidRPr="007B1C29">
        <w:rPr>
          <w:rFonts w:ascii="Times New Roman" w:hAnsi="Times New Roman" w:cs="Times New Roman"/>
          <w:sz w:val="24"/>
          <w:szCs w:val="24"/>
        </w:rPr>
        <w:t xml:space="preserve"> who, at the time was a first year undergraduate at Cambridge University. Throughout the book the authors summarize critical events that effect Africa including events that affected the Boer peoples, namely the Boer or South African War. There are many other events that this book summarizes all of which play a role in the partition of Africa during the imperialistic stage of Europe, Africa's modern political and economic structure, and since Africa is still changing these events will affect the future. This book does not seem to be aimed at a particular audience as it is available for the public but it is only printed in English at the moment.</w:t>
      </w:r>
    </w:p>
    <w:p w:rsidR="002358A8" w:rsidRPr="007B1C29" w:rsidRDefault="006152D7" w:rsidP="006152D7">
      <w:pPr>
        <w:pStyle w:val="NormalWeb"/>
        <w:spacing w:before="0" w:beforeAutospacing="0" w:after="200" w:afterAutospacing="0" w:line="276" w:lineRule="auto"/>
        <w:rPr>
          <w:color w:val="auto"/>
        </w:rPr>
      </w:pPr>
      <w:hyperlink r:id="rId9" w:anchor="cite_note-Du_Toit_1998_1-0" w:history="1">
        <w:r w:rsidRPr="007B1C29">
          <w:rPr>
            <w:color w:val="auto"/>
            <w:vertAlign w:val="superscript"/>
            <w:lang/>
          </w:rPr>
          <w:t>[1]</w:t>
        </w:r>
      </w:hyperlink>
      <w:r w:rsidRPr="007B1C29">
        <w:rPr>
          <w:color w:val="auto"/>
          <w:lang/>
        </w:rPr>
        <w:t xml:space="preserve"> </w:t>
      </w:r>
      <w:r w:rsidR="002358A8" w:rsidRPr="007B1C29">
        <w:rPr>
          <w:color w:val="auto"/>
        </w:rPr>
        <w:t>“CREST, Contact”, University of East Anglia accessed December 1, 2010, </w:t>
      </w:r>
      <w:hyperlink r:id="rId10" w:tgtFrame="1" w:history="1">
        <w:r w:rsidR="002358A8" w:rsidRPr="007B1C29">
          <w:rPr>
            <w:rStyle w:val="Hyperlink"/>
            <w:color w:val="auto"/>
          </w:rPr>
          <w:t>http://www.google.com/cse?cx=017206723852458922445%3Ak-pi2er7fim&amp;ie=UTF-8&amp;sa=Search&amp;q=David+Seddon</w:t>
        </w:r>
      </w:hyperlink>
    </w:p>
    <w:p w:rsidR="002358A8" w:rsidRPr="007B1C29" w:rsidRDefault="002358A8" w:rsidP="002474E5">
      <w:pPr>
        <w:spacing w:line="480" w:lineRule="auto"/>
        <w:rPr>
          <w:rFonts w:ascii="Times New Roman" w:hAnsi="Times New Roman" w:cs="Times New Roman"/>
          <w:sz w:val="24"/>
          <w:szCs w:val="24"/>
        </w:rPr>
      </w:pPr>
      <w:proofErr w:type="spellStart"/>
      <w:r w:rsidRPr="007B1C29">
        <w:rPr>
          <w:rFonts w:ascii="Times New Roman" w:hAnsi="Times New Roman" w:cs="Times New Roman"/>
          <w:b/>
          <w:bCs/>
          <w:sz w:val="24"/>
          <w:szCs w:val="24"/>
        </w:rPr>
        <w:t>Spiers</w:t>
      </w:r>
      <w:proofErr w:type="spellEnd"/>
      <w:r w:rsidRPr="007B1C29">
        <w:rPr>
          <w:rFonts w:ascii="Times New Roman" w:hAnsi="Times New Roman" w:cs="Times New Roman"/>
          <w:b/>
          <w:bCs/>
          <w:sz w:val="24"/>
          <w:szCs w:val="24"/>
        </w:rPr>
        <w:t>, Edward M. </w:t>
      </w:r>
      <w:r w:rsidRPr="007B1C29">
        <w:rPr>
          <w:rFonts w:ascii="Times New Roman" w:hAnsi="Times New Roman" w:cs="Times New Roman"/>
          <w:b/>
          <w:bCs/>
          <w:i/>
          <w:iCs/>
          <w:sz w:val="24"/>
          <w:szCs w:val="24"/>
        </w:rPr>
        <w:t>The Scottish Soldier and Empire, 1854-1902, </w:t>
      </w:r>
      <w:r w:rsidRPr="007B1C29">
        <w:rPr>
          <w:rFonts w:ascii="Times New Roman" w:hAnsi="Times New Roman" w:cs="Times New Roman"/>
          <w:b/>
          <w:bCs/>
          <w:sz w:val="24"/>
          <w:szCs w:val="24"/>
        </w:rPr>
        <w:t>41-60, 157, and 193</w:t>
      </w:r>
      <w:r w:rsidRPr="007B1C29">
        <w:rPr>
          <w:rFonts w:ascii="Times New Roman" w:hAnsi="Times New Roman" w:cs="Times New Roman"/>
          <w:sz w:val="24"/>
          <w:szCs w:val="24"/>
        </w:rPr>
        <w:t> </w:t>
      </w:r>
      <w:r w:rsidRPr="007B1C29">
        <w:rPr>
          <w:rFonts w:ascii="Times New Roman" w:hAnsi="Times New Roman" w:cs="Times New Roman"/>
          <w:b/>
          <w:bCs/>
          <w:sz w:val="24"/>
          <w:szCs w:val="24"/>
        </w:rPr>
        <w:t xml:space="preserve">(Edinburgh: Edinburgh University Press, 2006.) </w:t>
      </w:r>
      <w:proofErr w:type="spellStart"/>
      <w:r w:rsidRPr="007B1C29">
        <w:rPr>
          <w:rFonts w:ascii="Times New Roman" w:hAnsi="Times New Roman" w:cs="Times New Roman"/>
          <w:b/>
          <w:bCs/>
          <w:sz w:val="24"/>
          <w:szCs w:val="24"/>
        </w:rPr>
        <w:t>Uvic</w:t>
      </w:r>
      <w:proofErr w:type="spellEnd"/>
      <w:r w:rsidRPr="007B1C29">
        <w:rPr>
          <w:rFonts w:ascii="Times New Roman" w:hAnsi="Times New Roman" w:cs="Times New Roman"/>
          <w:b/>
          <w:bCs/>
          <w:sz w:val="24"/>
          <w:szCs w:val="24"/>
        </w:rPr>
        <w:t xml:space="preserve"> </w:t>
      </w:r>
      <w:proofErr w:type="spellStart"/>
      <w:r w:rsidRPr="007B1C29">
        <w:rPr>
          <w:rFonts w:ascii="Times New Roman" w:hAnsi="Times New Roman" w:cs="Times New Roman"/>
          <w:b/>
          <w:bCs/>
          <w:sz w:val="24"/>
          <w:szCs w:val="24"/>
        </w:rPr>
        <w:t>NetLibrary</w:t>
      </w:r>
      <w:proofErr w:type="spellEnd"/>
      <w:r w:rsidRPr="007B1C29">
        <w:rPr>
          <w:rFonts w:ascii="Times New Roman" w:hAnsi="Times New Roman" w:cs="Times New Roman"/>
          <w:b/>
          <w:bCs/>
          <w:sz w:val="24"/>
          <w:szCs w:val="24"/>
        </w:rPr>
        <w:t>.</w:t>
      </w:r>
    </w:p>
    <w:p w:rsidR="002358A8" w:rsidRPr="007B1C29" w:rsidRDefault="002358A8" w:rsidP="002358A8">
      <w:pPr>
        <w:rPr>
          <w:rFonts w:ascii="Times New Roman" w:hAnsi="Times New Roman" w:cs="Times New Roman"/>
          <w:sz w:val="24"/>
          <w:szCs w:val="24"/>
        </w:rPr>
      </w:pPr>
      <w:r w:rsidRPr="007B1C29">
        <w:rPr>
          <w:rFonts w:ascii="Times New Roman" w:hAnsi="Times New Roman" w:cs="Times New Roman"/>
          <w:sz w:val="24"/>
          <w:szCs w:val="24"/>
        </w:rPr>
        <w:t xml:space="preserve">Edward M. </w:t>
      </w:r>
      <w:proofErr w:type="spellStart"/>
      <w:r w:rsidRPr="007B1C29">
        <w:rPr>
          <w:rFonts w:ascii="Times New Roman" w:hAnsi="Times New Roman" w:cs="Times New Roman"/>
          <w:sz w:val="24"/>
          <w:szCs w:val="24"/>
        </w:rPr>
        <w:t>Spiers</w:t>
      </w:r>
      <w:proofErr w:type="spellEnd"/>
      <w:r w:rsidRPr="007B1C29">
        <w:rPr>
          <w:rFonts w:ascii="Times New Roman" w:hAnsi="Times New Roman" w:cs="Times New Roman"/>
          <w:sz w:val="24"/>
          <w:szCs w:val="24"/>
        </w:rPr>
        <w:t xml:space="preserve"> completed his book, “The Scottish Soldier and Empire: 1854-1902” in 2005 in the United Kingdom. He wrote this book in order to explain a Scottish soldier’s view on the </w:t>
      </w:r>
      <w:r w:rsidRPr="007B1C29">
        <w:rPr>
          <w:rFonts w:ascii="Times New Roman" w:hAnsi="Times New Roman" w:cs="Times New Roman"/>
          <w:sz w:val="24"/>
          <w:szCs w:val="24"/>
        </w:rPr>
        <w:lastRenderedPageBreak/>
        <w:t xml:space="preserve">events that occurred from 1854-1902 as </w:t>
      </w:r>
      <w:proofErr w:type="spellStart"/>
      <w:r w:rsidRPr="007B1C29">
        <w:rPr>
          <w:rFonts w:ascii="Times New Roman" w:hAnsi="Times New Roman" w:cs="Times New Roman"/>
          <w:sz w:val="24"/>
          <w:szCs w:val="24"/>
        </w:rPr>
        <w:t>Spiers</w:t>
      </w:r>
      <w:proofErr w:type="spellEnd"/>
      <w:r w:rsidRPr="007B1C29">
        <w:rPr>
          <w:rFonts w:ascii="Times New Roman" w:hAnsi="Times New Roman" w:cs="Times New Roman"/>
          <w:sz w:val="24"/>
          <w:szCs w:val="24"/>
        </w:rPr>
        <w:t xml:space="preserve"> felt that some of these events are not represented in Scottish history as they should be. So he writes about Scotland`s soldiers and their contributions to European imperialism. </w:t>
      </w:r>
      <w:proofErr w:type="gramStart"/>
      <w:r w:rsidRPr="007B1C29">
        <w:rPr>
          <w:rFonts w:ascii="Times New Roman" w:hAnsi="Times New Roman" w:cs="Times New Roman"/>
          <w:sz w:val="24"/>
          <w:szCs w:val="24"/>
        </w:rPr>
        <w:t>Specifically, t</w:t>
      </w:r>
      <w:r w:rsidR="002474E5" w:rsidRPr="007B1C29">
        <w:rPr>
          <w:rFonts w:ascii="Times New Roman" w:hAnsi="Times New Roman" w:cs="Times New Roman"/>
          <w:sz w:val="24"/>
          <w:szCs w:val="24"/>
        </w:rPr>
        <w:t>heir involvement in West Africa,</w:t>
      </w:r>
      <w:r w:rsidRPr="007B1C29">
        <w:rPr>
          <w:rFonts w:ascii="Times New Roman" w:hAnsi="Times New Roman" w:cs="Times New Roman"/>
          <w:sz w:val="24"/>
          <w:szCs w:val="24"/>
        </w:rPr>
        <w:t xml:space="preserve"> their imperialistic endeavours against the Zulus, Afghans and Boers a</w:t>
      </w:r>
      <w:r w:rsidR="002474E5" w:rsidRPr="007B1C29">
        <w:rPr>
          <w:rFonts w:ascii="Times New Roman" w:hAnsi="Times New Roman" w:cs="Times New Roman"/>
          <w:sz w:val="24"/>
          <w:szCs w:val="24"/>
        </w:rPr>
        <w:t>nd</w:t>
      </w:r>
      <w:r w:rsidRPr="007B1C29">
        <w:rPr>
          <w:rFonts w:ascii="Times New Roman" w:hAnsi="Times New Roman" w:cs="Times New Roman"/>
          <w:sz w:val="24"/>
          <w:szCs w:val="24"/>
        </w:rPr>
        <w:t xml:space="preserve"> their efforts in Egypt and the Sudan.</w:t>
      </w:r>
      <w:proofErr w:type="gramEnd"/>
      <w:r w:rsidRPr="007B1C29">
        <w:rPr>
          <w:rFonts w:ascii="Times New Roman" w:hAnsi="Times New Roman" w:cs="Times New Roman"/>
          <w:sz w:val="24"/>
          <w:szCs w:val="24"/>
        </w:rPr>
        <w:t xml:space="preserve"> </w:t>
      </w:r>
      <w:proofErr w:type="spellStart"/>
      <w:r w:rsidRPr="007B1C29">
        <w:rPr>
          <w:rFonts w:ascii="Times New Roman" w:hAnsi="Times New Roman" w:cs="Times New Roman"/>
          <w:sz w:val="24"/>
          <w:szCs w:val="24"/>
        </w:rPr>
        <w:t>Spiers</w:t>
      </w:r>
      <w:proofErr w:type="spellEnd"/>
      <w:r w:rsidRPr="007B1C29">
        <w:rPr>
          <w:rFonts w:ascii="Times New Roman" w:hAnsi="Times New Roman" w:cs="Times New Roman"/>
          <w:sz w:val="24"/>
          <w:szCs w:val="24"/>
        </w:rPr>
        <w:t xml:space="preserve"> also makes sure that he commemorates the soldiers lost and the effort that they sacrificed in this range of conflicts. The views represented in this book are from sources that are mainly Scottish documents from around 1854- 1902, in particular letters from Scottish soldiers. So the opinions portrayed are mostly from a Scottish nationalist’s point of view. In the epilogue of his book </w:t>
      </w:r>
      <w:proofErr w:type="spellStart"/>
      <w:r w:rsidRPr="007B1C29">
        <w:rPr>
          <w:rFonts w:ascii="Times New Roman" w:hAnsi="Times New Roman" w:cs="Times New Roman"/>
          <w:sz w:val="24"/>
          <w:szCs w:val="24"/>
        </w:rPr>
        <w:t>Spiers</w:t>
      </w:r>
      <w:proofErr w:type="spellEnd"/>
      <w:r w:rsidRPr="007B1C29">
        <w:rPr>
          <w:rFonts w:ascii="Times New Roman" w:hAnsi="Times New Roman" w:cs="Times New Roman"/>
          <w:sz w:val="24"/>
          <w:szCs w:val="24"/>
        </w:rPr>
        <w:t xml:space="preserve"> talks about how the soldiers were treated when they finally came back from their expeditions, in particular the ceremonies that were held in their honour.</w:t>
      </w:r>
    </w:p>
    <w:p w:rsidR="002474E5" w:rsidRPr="007B1C29" w:rsidRDefault="002358A8" w:rsidP="002474E5">
      <w:pPr>
        <w:spacing w:line="480" w:lineRule="auto"/>
        <w:rPr>
          <w:rFonts w:ascii="Times New Roman" w:hAnsi="Times New Roman" w:cs="Times New Roman"/>
          <w:sz w:val="24"/>
          <w:szCs w:val="24"/>
        </w:rPr>
      </w:pPr>
      <w:r w:rsidRPr="007B1C29">
        <w:rPr>
          <w:rFonts w:ascii="Times New Roman" w:hAnsi="Times New Roman" w:cs="Times New Roman"/>
          <w:sz w:val="24"/>
          <w:szCs w:val="24"/>
        </w:rPr>
        <w:t> </w:t>
      </w:r>
      <w:proofErr w:type="gramStart"/>
      <w:r w:rsidR="002474E5" w:rsidRPr="007B1C29">
        <w:rPr>
          <w:rFonts w:ascii="Times New Roman" w:hAnsi="Times New Roman" w:cs="Times New Roman"/>
          <w:b/>
          <w:bCs/>
          <w:sz w:val="24"/>
          <w:szCs w:val="24"/>
        </w:rPr>
        <w:t>“The Story of Mafeking”.</w:t>
      </w:r>
      <w:proofErr w:type="gramEnd"/>
      <w:r w:rsidR="002474E5" w:rsidRPr="007B1C29">
        <w:rPr>
          <w:rFonts w:ascii="Times New Roman" w:hAnsi="Times New Roman" w:cs="Times New Roman"/>
          <w:b/>
          <w:bCs/>
          <w:sz w:val="24"/>
          <w:szCs w:val="24"/>
        </w:rPr>
        <w:t> </w:t>
      </w:r>
      <w:r w:rsidR="002474E5" w:rsidRPr="007B1C29">
        <w:rPr>
          <w:rFonts w:ascii="Times New Roman" w:hAnsi="Times New Roman" w:cs="Times New Roman"/>
          <w:b/>
          <w:bCs/>
          <w:i/>
          <w:iCs/>
          <w:sz w:val="24"/>
          <w:szCs w:val="24"/>
        </w:rPr>
        <w:t>Marlborough Express,</w:t>
      </w:r>
      <w:r w:rsidR="002474E5" w:rsidRPr="007B1C29">
        <w:rPr>
          <w:rFonts w:ascii="Times New Roman" w:hAnsi="Times New Roman" w:cs="Times New Roman"/>
          <w:b/>
          <w:bCs/>
          <w:sz w:val="24"/>
          <w:szCs w:val="24"/>
        </w:rPr>
        <w:t xml:space="preserve"> May 19th 1900. </w:t>
      </w:r>
      <w:proofErr w:type="gramStart"/>
      <w:r w:rsidR="002474E5" w:rsidRPr="007B1C29">
        <w:rPr>
          <w:rFonts w:ascii="Times New Roman" w:hAnsi="Times New Roman" w:cs="Times New Roman"/>
          <w:b/>
          <w:bCs/>
          <w:sz w:val="24"/>
          <w:szCs w:val="24"/>
        </w:rPr>
        <w:t>Accessed December 1st, 2010.</w:t>
      </w:r>
      <w:proofErr w:type="gramEnd"/>
      <w:r w:rsidR="002474E5" w:rsidRPr="007B1C29">
        <w:rPr>
          <w:rFonts w:ascii="Times New Roman" w:hAnsi="Times New Roman" w:cs="Times New Roman"/>
          <w:b/>
          <w:bCs/>
          <w:sz w:val="24"/>
          <w:szCs w:val="24"/>
        </w:rPr>
        <w:t xml:space="preserve"> </w:t>
      </w:r>
      <w:hyperlink r:id="rId11" w:tgtFrame="1" w:history="1">
        <w:r w:rsidR="002474E5" w:rsidRPr="007B1C29">
          <w:rPr>
            <w:rStyle w:val="Hyperlink"/>
            <w:rFonts w:ascii="Times New Roman" w:hAnsi="Times New Roman" w:cs="Times New Roman"/>
            <w:b/>
            <w:bCs/>
            <w:color w:val="auto"/>
            <w:sz w:val="24"/>
            <w:szCs w:val="24"/>
          </w:rPr>
          <w:t>http://paperspast.natlib.govt.nz/cgi-bin/paperspast?a=d&amp;d=MEX19000519.2.32&amp;cl=CL2.1900.05&amp;e=-------10--1----0--</w:t>
        </w:r>
      </w:hyperlink>
      <w:r w:rsidR="002474E5" w:rsidRPr="007B1C29">
        <w:rPr>
          <w:rFonts w:ascii="Times New Roman" w:hAnsi="Times New Roman" w:cs="Times New Roman"/>
          <w:b/>
          <w:bCs/>
          <w:sz w:val="24"/>
          <w:szCs w:val="24"/>
        </w:rPr>
        <w:t>.</w:t>
      </w:r>
    </w:p>
    <w:p w:rsidR="002358A8" w:rsidRPr="007B1C29" w:rsidRDefault="002474E5" w:rsidP="002358A8">
      <w:pPr>
        <w:rPr>
          <w:rFonts w:ascii="Times New Roman" w:hAnsi="Times New Roman" w:cs="Times New Roman"/>
          <w:sz w:val="24"/>
          <w:szCs w:val="24"/>
        </w:rPr>
      </w:pPr>
      <w:r w:rsidRPr="007B1C29">
        <w:rPr>
          <w:rFonts w:ascii="Times New Roman" w:hAnsi="Times New Roman" w:cs="Times New Roman"/>
          <w:sz w:val="24"/>
          <w:szCs w:val="24"/>
        </w:rPr>
        <w:t>In the Marlborough Express an article was written on May 19, 1900 by an unknown author in Marlborough New Zealand.  This article`s intended audience was the local newspaper readers in Marlborough and it shared with them what was happening in part of the Boer War, specifically the defence of Mafeking by Baden-Powell. The Mafeking incident is known as the most significant event in the Boer War. It`s significance was largely based upon the fact that the British had significantly less troops than the Boers and the British were still able to defeat them.  Since New Zealand was still a British colony some of the people there supported British troops on their imperial endeavours in South Africa.</w:t>
      </w:r>
    </w:p>
    <w:p w:rsidR="002358A8" w:rsidRPr="007B1C29" w:rsidRDefault="002358A8" w:rsidP="002474E5">
      <w:pPr>
        <w:spacing w:line="480" w:lineRule="auto"/>
        <w:rPr>
          <w:rFonts w:ascii="Times New Roman" w:hAnsi="Times New Roman" w:cs="Times New Roman"/>
          <w:sz w:val="24"/>
          <w:szCs w:val="24"/>
        </w:rPr>
      </w:pPr>
      <w:proofErr w:type="spellStart"/>
      <w:r w:rsidRPr="007B1C29">
        <w:rPr>
          <w:rFonts w:ascii="Times New Roman" w:hAnsi="Times New Roman" w:cs="Times New Roman"/>
          <w:b/>
          <w:bCs/>
          <w:sz w:val="24"/>
          <w:szCs w:val="24"/>
        </w:rPr>
        <w:t>Totten</w:t>
      </w:r>
      <w:proofErr w:type="spellEnd"/>
      <w:r w:rsidRPr="007B1C29">
        <w:rPr>
          <w:rFonts w:ascii="Times New Roman" w:hAnsi="Times New Roman" w:cs="Times New Roman"/>
          <w:b/>
          <w:bCs/>
          <w:sz w:val="24"/>
          <w:szCs w:val="24"/>
        </w:rPr>
        <w:t xml:space="preserve">, Samuel; </w:t>
      </w:r>
      <w:proofErr w:type="spellStart"/>
      <w:r w:rsidRPr="007B1C29">
        <w:rPr>
          <w:rFonts w:ascii="Times New Roman" w:hAnsi="Times New Roman" w:cs="Times New Roman"/>
          <w:b/>
          <w:bCs/>
          <w:sz w:val="24"/>
          <w:szCs w:val="24"/>
        </w:rPr>
        <w:t>Bartrop</w:t>
      </w:r>
      <w:proofErr w:type="spellEnd"/>
      <w:r w:rsidRPr="007B1C29">
        <w:rPr>
          <w:rFonts w:ascii="Times New Roman" w:hAnsi="Times New Roman" w:cs="Times New Roman"/>
          <w:b/>
          <w:bCs/>
          <w:sz w:val="24"/>
          <w:szCs w:val="24"/>
        </w:rPr>
        <w:t>, Paul R. and Jacobs, Steven L. </w:t>
      </w:r>
      <w:r w:rsidRPr="007B1C29">
        <w:rPr>
          <w:rFonts w:ascii="Times New Roman" w:hAnsi="Times New Roman" w:cs="Times New Roman"/>
          <w:b/>
          <w:bCs/>
          <w:i/>
          <w:iCs/>
          <w:sz w:val="24"/>
          <w:szCs w:val="24"/>
        </w:rPr>
        <w:t>Dictionary of Genocide</w:t>
      </w:r>
      <w:r w:rsidRPr="007B1C29">
        <w:rPr>
          <w:rFonts w:ascii="Times New Roman" w:hAnsi="Times New Roman" w:cs="Times New Roman"/>
          <w:b/>
          <w:bCs/>
          <w:sz w:val="24"/>
          <w:szCs w:val="24"/>
        </w:rPr>
        <w:t>, </w:t>
      </w:r>
      <w:r w:rsidRPr="007B1C29">
        <w:rPr>
          <w:rFonts w:ascii="Times New Roman" w:hAnsi="Times New Roman" w:cs="Times New Roman"/>
          <w:b/>
          <w:sz w:val="24"/>
          <w:szCs w:val="24"/>
        </w:rPr>
        <w:t>84-85</w:t>
      </w:r>
      <w:r w:rsidRPr="007B1C29">
        <w:rPr>
          <w:rFonts w:ascii="Times New Roman" w:hAnsi="Times New Roman" w:cs="Times New Roman"/>
          <w:b/>
          <w:bCs/>
          <w:sz w:val="24"/>
          <w:szCs w:val="24"/>
        </w:rPr>
        <w:t xml:space="preserve"> (Westport, Conn: Greenwood Publishing Group, 2008) </w:t>
      </w:r>
      <w:proofErr w:type="spellStart"/>
      <w:r w:rsidRPr="007B1C29">
        <w:rPr>
          <w:rFonts w:ascii="Times New Roman" w:hAnsi="Times New Roman" w:cs="Times New Roman"/>
          <w:b/>
          <w:bCs/>
          <w:sz w:val="24"/>
          <w:szCs w:val="24"/>
        </w:rPr>
        <w:t>Uvic</w:t>
      </w:r>
      <w:proofErr w:type="spellEnd"/>
      <w:r w:rsidRPr="007B1C29">
        <w:rPr>
          <w:rFonts w:ascii="Times New Roman" w:hAnsi="Times New Roman" w:cs="Times New Roman"/>
          <w:b/>
          <w:bCs/>
          <w:sz w:val="24"/>
          <w:szCs w:val="24"/>
        </w:rPr>
        <w:t xml:space="preserve"> </w:t>
      </w:r>
      <w:proofErr w:type="spellStart"/>
      <w:r w:rsidRPr="007B1C29">
        <w:rPr>
          <w:rFonts w:ascii="Times New Roman" w:hAnsi="Times New Roman" w:cs="Times New Roman"/>
          <w:b/>
          <w:bCs/>
          <w:sz w:val="24"/>
          <w:szCs w:val="24"/>
        </w:rPr>
        <w:t>NetLibrary</w:t>
      </w:r>
      <w:proofErr w:type="spellEnd"/>
      <w:r w:rsidRPr="007B1C29">
        <w:rPr>
          <w:rFonts w:ascii="Times New Roman" w:hAnsi="Times New Roman" w:cs="Times New Roman"/>
          <w:b/>
          <w:bCs/>
          <w:sz w:val="24"/>
          <w:szCs w:val="24"/>
        </w:rPr>
        <w:t>.</w:t>
      </w:r>
    </w:p>
    <w:p w:rsidR="002358A8" w:rsidRPr="007B1C29" w:rsidRDefault="002358A8" w:rsidP="002474E5">
      <w:pPr>
        <w:rPr>
          <w:rFonts w:ascii="Times New Roman" w:hAnsi="Times New Roman" w:cs="Times New Roman"/>
          <w:sz w:val="24"/>
          <w:szCs w:val="24"/>
        </w:rPr>
      </w:pPr>
      <w:r w:rsidRPr="007B1C29">
        <w:rPr>
          <w:rFonts w:ascii="Times New Roman" w:hAnsi="Times New Roman" w:cs="Times New Roman"/>
          <w:sz w:val="24"/>
          <w:szCs w:val="24"/>
        </w:rPr>
        <w:t xml:space="preserve">            The “Dictionary of Genocide” is a two book collection of terms, organizations, people and events that are directly related to genocide. This idea was Samuel </w:t>
      </w:r>
      <w:proofErr w:type="spellStart"/>
      <w:r w:rsidRPr="007B1C29">
        <w:rPr>
          <w:rFonts w:ascii="Times New Roman" w:hAnsi="Times New Roman" w:cs="Times New Roman"/>
          <w:sz w:val="24"/>
          <w:szCs w:val="24"/>
        </w:rPr>
        <w:t>Totten`s</w:t>
      </w:r>
      <w:proofErr w:type="spellEnd"/>
      <w:r w:rsidRPr="007B1C29">
        <w:rPr>
          <w:rFonts w:ascii="Times New Roman" w:hAnsi="Times New Roman" w:cs="Times New Roman"/>
          <w:sz w:val="24"/>
          <w:szCs w:val="24"/>
        </w:rPr>
        <w:t xml:space="preserve"> who brought together a group of authors who had expertise on the topic to assist him in writing the definitions as well as omitting and adding terms. Finally he and Paul </w:t>
      </w:r>
      <w:proofErr w:type="spellStart"/>
      <w:r w:rsidRPr="007B1C29">
        <w:rPr>
          <w:rFonts w:ascii="Times New Roman" w:hAnsi="Times New Roman" w:cs="Times New Roman"/>
          <w:sz w:val="24"/>
          <w:szCs w:val="24"/>
        </w:rPr>
        <w:t>Bartrop</w:t>
      </w:r>
      <w:proofErr w:type="spellEnd"/>
      <w:r w:rsidRPr="007B1C29">
        <w:rPr>
          <w:rFonts w:ascii="Times New Roman" w:hAnsi="Times New Roman" w:cs="Times New Roman"/>
          <w:sz w:val="24"/>
          <w:szCs w:val="24"/>
        </w:rPr>
        <w:t xml:space="preserve"> compiled it all together. The final product was published in 2008 while </w:t>
      </w:r>
      <w:proofErr w:type="spellStart"/>
      <w:r w:rsidRPr="007B1C29">
        <w:rPr>
          <w:rFonts w:ascii="Times New Roman" w:hAnsi="Times New Roman" w:cs="Times New Roman"/>
          <w:sz w:val="24"/>
          <w:szCs w:val="24"/>
        </w:rPr>
        <w:t>Totten</w:t>
      </w:r>
      <w:proofErr w:type="spellEnd"/>
      <w:r w:rsidRPr="007B1C29">
        <w:rPr>
          <w:rFonts w:ascii="Times New Roman" w:hAnsi="Times New Roman" w:cs="Times New Roman"/>
          <w:sz w:val="24"/>
          <w:szCs w:val="24"/>
        </w:rPr>
        <w:t xml:space="preserve"> was in Arkansas and </w:t>
      </w:r>
      <w:proofErr w:type="spellStart"/>
      <w:r w:rsidRPr="007B1C29">
        <w:rPr>
          <w:rFonts w:ascii="Times New Roman" w:hAnsi="Times New Roman" w:cs="Times New Roman"/>
          <w:sz w:val="24"/>
          <w:szCs w:val="24"/>
        </w:rPr>
        <w:t>Bartrop</w:t>
      </w:r>
      <w:proofErr w:type="spellEnd"/>
      <w:r w:rsidRPr="007B1C29">
        <w:rPr>
          <w:rFonts w:ascii="Times New Roman" w:hAnsi="Times New Roman" w:cs="Times New Roman"/>
          <w:sz w:val="24"/>
          <w:szCs w:val="24"/>
        </w:rPr>
        <w:t xml:space="preserve"> was in Melbourne. This dictionary was compiled because academics in a wide variety of fields started paying more attention to the issue of genocide and </w:t>
      </w:r>
      <w:proofErr w:type="spellStart"/>
      <w:r w:rsidRPr="007B1C29">
        <w:rPr>
          <w:rFonts w:ascii="Times New Roman" w:hAnsi="Times New Roman" w:cs="Times New Roman"/>
          <w:sz w:val="24"/>
          <w:szCs w:val="24"/>
        </w:rPr>
        <w:t>Totten</w:t>
      </w:r>
      <w:proofErr w:type="spellEnd"/>
      <w:r w:rsidRPr="007B1C29">
        <w:rPr>
          <w:rFonts w:ascii="Times New Roman" w:hAnsi="Times New Roman" w:cs="Times New Roman"/>
          <w:sz w:val="24"/>
          <w:szCs w:val="24"/>
        </w:rPr>
        <w:t xml:space="preserve"> felt that there was a need for a dictionary which defined terminology related to and including genocide so as to minimize confusion. This is because many of these terms included have varying meanings, and defining them will help keep things more simple when people from around the world discuss genocide. Even though the original audience was to be academics it has been grown to “scholars, </w:t>
      </w:r>
      <w:r w:rsidRPr="007B1C29">
        <w:rPr>
          <w:rFonts w:ascii="Times New Roman" w:hAnsi="Times New Roman" w:cs="Times New Roman"/>
          <w:sz w:val="24"/>
          <w:szCs w:val="24"/>
        </w:rPr>
        <w:lastRenderedPageBreak/>
        <w:t>government officials, intergovernmental personnel, [and] university students” who will come across the issue of genocide and its related terms.</w:t>
      </w:r>
    </w:p>
    <w:p w:rsidR="002358A8" w:rsidRPr="007B1C29" w:rsidRDefault="002358A8" w:rsidP="002358A8">
      <w:pPr>
        <w:pStyle w:val="NormalWeb"/>
        <w:spacing w:after="0" w:afterAutospacing="0" w:line="480" w:lineRule="auto"/>
        <w:rPr>
          <w:color w:val="auto"/>
        </w:rPr>
      </w:pPr>
      <w:proofErr w:type="spellStart"/>
      <w:r w:rsidRPr="007B1C29">
        <w:rPr>
          <w:b/>
          <w:bCs/>
          <w:color w:val="auto"/>
        </w:rPr>
        <w:t>Uys</w:t>
      </w:r>
      <w:proofErr w:type="spellEnd"/>
      <w:r w:rsidRPr="007B1C29">
        <w:rPr>
          <w:b/>
          <w:bCs/>
          <w:color w:val="auto"/>
        </w:rPr>
        <w:t xml:space="preserve">, Errol Lincoln. </w:t>
      </w:r>
      <w:proofErr w:type="gramStart"/>
      <w:r w:rsidRPr="007B1C29">
        <w:rPr>
          <w:b/>
          <w:bCs/>
          <w:color w:val="auto"/>
        </w:rPr>
        <w:t xml:space="preserve">“A Boer Girl’s Memories of the War, Hester Johanna Maria </w:t>
      </w:r>
      <w:proofErr w:type="spellStart"/>
      <w:r w:rsidRPr="007B1C29">
        <w:rPr>
          <w:b/>
          <w:bCs/>
          <w:color w:val="auto"/>
        </w:rPr>
        <w:t>Uys</w:t>
      </w:r>
      <w:proofErr w:type="spellEnd"/>
      <w:r w:rsidRPr="007B1C29">
        <w:rPr>
          <w:b/>
          <w:bCs/>
          <w:color w:val="auto"/>
        </w:rPr>
        <w:t xml:space="preserve">, (Interviews with Errol Lincoln </w:t>
      </w:r>
      <w:proofErr w:type="spellStart"/>
      <w:r w:rsidRPr="007B1C29">
        <w:rPr>
          <w:b/>
          <w:bCs/>
          <w:color w:val="auto"/>
        </w:rPr>
        <w:t>Uys</w:t>
      </w:r>
      <w:proofErr w:type="spellEnd"/>
      <w:r w:rsidRPr="007B1C29">
        <w:rPr>
          <w:b/>
          <w:bCs/>
          <w:color w:val="auto"/>
        </w:rPr>
        <w:t>, 1970)” Accessed December 1st, 2010.</w:t>
      </w:r>
      <w:proofErr w:type="gramEnd"/>
      <w:r w:rsidRPr="007B1C29">
        <w:rPr>
          <w:b/>
          <w:bCs/>
          <w:color w:val="auto"/>
        </w:rPr>
        <w:t> </w:t>
      </w:r>
      <w:hyperlink r:id="rId12" w:tgtFrame="1" w:history="1">
        <w:r w:rsidRPr="007B1C29">
          <w:rPr>
            <w:rStyle w:val="Hyperlink"/>
            <w:b/>
            <w:bCs/>
            <w:color w:val="auto"/>
          </w:rPr>
          <w:t>http://www.erroluys.com/BoerWarChildsStory.htm</w:t>
        </w:r>
      </w:hyperlink>
      <w:r w:rsidRPr="007B1C29">
        <w:rPr>
          <w:b/>
          <w:bCs/>
          <w:color w:val="auto"/>
        </w:rPr>
        <w:t>.</w:t>
      </w:r>
    </w:p>
    <w:p w:rsidR="002358A8" w:rsidRPr="007B1C29" w:rsidRDefault="002358A8" w:rsidP="002358A8">
      <w:pPr>
        <w:pStyle w:val="NormalWeb"/>
        <w:spacing w:after="0" w:afterAutospacing="0" w:line="276" w:lineRule="auto"/>
        <w:rPr>
          <w:color w:val="auto"/>
        </w:rPr>
      </w:pPr>
      <w:r w:rsidRPr="007B1C29">
        <w:rPr>
          <w:color w:val="auto"/>
        </w:rPr>
        <w:t xml:space="preserve">Errol Lincoln </w:t>
      </w:r>
      <w:proofErr w:type="spellStart"/>
      <w:r w:rsidRPr="007B1C29">
        <w:rPr>
          <w:color w:val="auto"/>
        </w:rPr>
        <w:t>Uys</w:t>
      </w:r>
      <w:proofErr w:type="spellEnd"/>
      <w:r w:rsidRPr="007B1C29">
        <w:rPr>
          <w:color w:val="auto"/>
        </w:rPr>
        <w:t xml:space="preserve"> is interviewing his mother, Hester Johanna Maria </w:t>
      </w:r>
      <w:proofErr w:type="spellStart"/>
      <w:r w:rsidRPr="007B1C29">
        <w:rPr>
          <w:color w:val="auto"/>
        </w:rPr>
        <w:t>Uys</w:t>
      </w:r>
      <w:proofErr w:type="spellEnd"/>
      <w:r w:rsidRPr="007B1C29">
        <w:rPr>
          <w:color w:val="auto"/>
        </w:rPr>
        <w:t xml:space="preserve">, about her experiences during the Boer War. Errol Lincoln is an author who lives in Boston Massachusetts, which is </w:t>
      </w:r>
      <w:proofErr w:type="gramStart"/>
      <w:r w:rsidRPr="007B1C29">
        <w:rPr>
          <w:color w:val="auto"/>
        </w:rPr>
        <w:t>also</w:t>
      </w:r>
      <w:proofErr w:type="gramEnd"/>
      <w:r w:rsidRPr="007B1C29">
        <w:rPr>
          <w:color w:val="auto"/>
        </w:rPr>
        <w:t xml:space="preserve"> where he interviewed his mother in 1970, to write her story for the public to read and learn. Throughout Johanna`s story it is obvious that they were pro- Boer as they believe that the British military treated the Boers with complete disrespect. The real life story of Johanna`s childhood lets the reader experience, to the extent that can be told, what being in a concentration camp is like. In short how a group of them were taken to the camp, how they were treated while they were in the camp, as well as the mysterious move that they were selected for which resulted in them traveling to a much nicer place. </w:t>
      </w:r>
    </w:p>
    <w:sectPr w:rsidR="002358A8" w:rsidRPr="007B1C29" w:rsidSect="00945831">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D66"/>
    <w:multiLevelType w:val="hybridMultilevel"/>
    <w:tmpl w:val="B838C302"/>
    <w:lvl w:ilvl="0" w:tplc="DA7695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49142F"/>
    <w:multiLevelType w:val="hybridMultilevel"/>
    <w:tmpl w:val="03AE9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D732D52"/>
    <w:multiLevelType w:val="hybridMultilevel"/>
    <w:tmpl w:val="2FB82478"/>
    <w:lvl w:ilvl="0" w:tplc="2F16D1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467A04DD"/>
    <w:multiLevelType w:val="hybridMultilevel"/>
    <w:tmpl w:val="7D06B4B4"/>
    <w:lvl w:ilvl="0" w:tplc="3C061CE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8B0C5B"/>
    <w:multiLevelType w:val="hybridMultilevel"/>
    <w:tmpl w:val="387C7574"/>
    <w:lvl w:ilvl="0" w:tplc="3B3AABF4">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rsids>
    <w:rsidRoot w:val="0078194F"/>
    <w:rsid w:val="00014638"/>
    <w:rsid w:val="0003473C"/>
    <w:rsid w:val="000414EC"/>
    <w:rsid w:val="00053A86"/>
    <w:rsid w:val="000550E1"/>
    <w:rsid w:val="000576A6"/>
    <w:rsid w:val="000805CD"/>
    <w:rsid w:val="000B015A"/>
    <w:rsid w:val="000D1AE6"/>
    <w:rsid w:val="000F5831"/>
    <w:rsid w:val="00126E00"/>
    <w:rsid w:val="00165698"/>
    <w:rsid w:val="00194CF2"/>
    <w:rsid w:val="00196F00"/>
    <w:rsid w:val="001A6A4A"/>
    <w:rsid w:val="001A7E4A"/>
    <w:rsid w:val="001B23BD"/>
    <w:rsid w:val="001F6276"/>
    <w:rsid w:val="002264F4"/>
    <w:rsid w:val="002358A8"/>
    <w:rsid w:val="002474E5"/>
    <w:rsid w:val="00255EC0"/>
    <w:rsid w:val="002751DE"/>
    <w:rsid w:val="002B421B"/>
    <w:rsid w:val="002E102C"/>
    <w:rsid w:val="002F769C"/>
    <w:rsid w:val="003256DC"/>
    <w:rsid w:val="0032630B"/>
    <w:rsid w:val="00367FAF"/>
    <w:rsid w:val="003A7180"/>
    <w:rsid w:val="003C0EBC"/>
    <w:rsid w:val="003C5F9C"/>
    <w:rsid w:val="003C6BB7"/>
    <w:rsid w:val="003E2E28"/>
    <w:rsid w:val="00404BCB"/>
    <w:rsid w:val="004179AA"/>
    <w:rsid w:val="00491EF1"/>
    <w:rsid w:val="00497CAC"/>
    <w:rsid w:val="004A1872"/>
    <w:rsid w:val="004C7DA8"/>
    <w:rsid w:val="004F3FA9"/>
    <w:rsid w:val="00511F5C"/>
    <w:rsid w:val="005435BF"/>
    <w:rsid w:val="00547B56"/>
    <w:rsid w:val="00562295"/>
    <w:rsid w:val="00587CDD"/>
    <w:rsid w:val="00607BBB"/>
    <w:rsid w:val="006152D7"/>
    <w:rsid w:val="00626269"/>
    <w:rsid w:val="00660F09"/>
    <w:rsid w:val="00670E37"/>
    <w:rsid w:val="006763A9"/>
    <w:rsid w:val="006B4533"/>
    <w:rsid w:val="006B7EA2"/>
    <w:rsid w:val="006D2E60"/>
    <w:rsid w:val="006E055E"/>
    <w:rsid w:val="006E3E8A"/>
    <w:rsid w:val="00703928"/>
    <w:rsid w:val="0072080E"/>
    <w:rsid w:val="00756AE6"/>
    <w:rsid w:val="0075707C"/>
    <w:rsid w:val="00757887"/>
    <w:rsid w:val="007724FE"/>
    <w:rsid w:val="0077640F"/>
    <w:rsid w:val="007815F9"/>
    <w:rsid w:val="0078194F"/>
    <w:rsid w:val="00797B8A"/>
    <w:rsid w:val="007A5C55"/>
    <w:rsid w:val="007B1C29"/>
    <w:rsid w:val="007B2DD4"/>
    <w:rsid w:val="007D62C5"/>
    <w:rsid w:val="007E31A5"/>
    <w:rsid w:val="008058AF"/>
    <w:rsid w:val="0080614F"/>
    <w:rsid w:val="0084089D"/>
    <w:rsid w:val="00894DDC"/>
    <w:rsid w:val="008B6651"/>
    <w:rsid w:val="008D7127"/>
    <w:rsid w:val="009230EC"/>
    <w:rsid w:val="00945831"/>
    <w:rsid w:val="009877F4"/>
    <w:rsid w:val="00987F71"/>
    <w:rsid w:val="009A5CEA"/>
    <w:rsid w:val="009B0381"/>
    <w:rsid w:val="009B7A49"/>
    <w:rsid w:val="009F09E1"/>
    <w:rsid w:val="009F7B67"/>
    <w:rsid w:val="00A0724D"/>
    <w:rsid w:val="00A101E0"/>
    <w:rsid w:val="00A56FFC"/>
    <w:rsid w:val="00AA32ED"/>
    <w:rsid w:val="00AB64E7"/>
    <w:rsid w:val="00AC2E1C"/>
    <w:rsid w:val="00AF0AF6"/>
    <w:rsid w:val="00B2218D"/>
    <w:rsid w:val="00B6718F"/>
    <w:rsid w:val="00BC3CA5"/>
    <w:rsid w:val="00BD3759"/>
    <w:rsid w:val="00BE528D"/>
    <w:rsid w:val="00BF78D2"/>
    <w:rsid w:val="00C037D5"/>
    <w:rsid w:val="00C058E7"/>
    <w:rsid w:val="00C211E4"/>
    <w:rsid w:val="00C26B0C"/>
    <w:rsid w:val="00C344F5"/>
    <w:rsid w:val="00C447CA"/>
    <w:rsid w:val="00CC19EF"/>
    <w:rsid w:val="00CE60D5"/>
    <w:rsid w:val="00D04BD4"/>
    <w:rsid w:val="00D20280"/>
    <w:rsid w:val="00D80CF3"/>
    <w:rsid w:val="00DC7E88"/>
    <w:rsid w:val="00DE76CF"/>
    <w:rsid w:val="00DF2718"/>
    <w:rsid w:val="00E4145C"/>
    <w:rsid w:val="00E41FC1"/>
    <w:rsid w:val="00E420C1"/>
    <w:rsid w:val="00E57400"/>
    <w:rsid w:val="00E66CD8"/>
    <w:rsid w:val="00E76541"/>
    <w:rsid w:val="00E92B81"/>
    <w:rsid w:val="00EA3846"/>
    <w:rsid w:val="00EA7DE0"/>
    <w:rsid w:val="00EB6792"/>
    <w:rsid w:val="00EB758F"/>
    <w:rsid w:val="00EC0D59"/>
    <w:rsid w:val="00EF464D"/>
    <w:rsid w:val="00F11606"/>
    <w:rsid w:val="00F2047D"/>
    <w:rsid w:val="00F351FE"/>
    <w:rsid w:val="00F37B0D"/>
    <w:rsid w:val="00F51E10"/>
    <w:rsid w:val="00FA7F8C"/>
    <w:rsid w:val="00FB2E62"/>
    <w:rsid w:val="00FB7374"/>
    <w:rsid w:val="00FD3F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64D"/>
  </w:style>
  <w:style w:type="paragraph" w:styleId="Heading1">
    <w:name w:val="heading 1"/>
    <w:basedOn w:val="Normal"/>
    <w:link w:val="Heading1Char"/>
    <w:uiPriority w:val="9"/>
    <w:qFormat/>
    <w:rsid w:val="00491EF1"/>
    <w:pPr>
      <w:spacing w:before="100" w:beforeAutospacing="1" w:after="100" w:afterAutospacing="1" w:line="240" w:lineRule="auto"/>
      <w:outlineLvl w:val="0"/>
    </w:pPr>
    <w:rPr>
      <w:rFonts w:ascii="Times New Roman" w:eastAsia="Times New Roman" w:hAnsi="Times New Roman" w:cs="Times New Roman"/>
      <w:b/>
      <w:bCs/>
      <w:color w:val="000000"/>
      <w:kern w:val="36"/>
      <w:sz w:val="31"/>
      <w:szCs w:val="31"/>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F1"/>
    <w:rPr>
      <w:rFonts w:ascii="Times New Roman" w:eastAsia="Times New Roman" w:hAnsi="Times New Roman" w:cs="Times New Roman"/>
      <w:b/>
      <w:bCs/>
      <w:color w:val="000000"/>
      <w:kern w:val="36"/>
      <w:sz w:val="31"/>
      <w:szCs w:val="31"/>
      <w:lang w:eastAsia="en-CA"/>
    </w:rPr>
  </w:style>
  <w:style w:type="paragraph" w:styleId="ListParagraph">
    <w:name w:val="List Paragraph"/>
    <w:basedOn w:val="Normal"/>
    <w:uiPriority w:val="34"/>
    <w:qFormat/>
    <w:rsid w:val="003A7180"/>
    <w:pPr>
      <w:ind w:left="720"/>
      <w:contextualSpacing/>
    </w:pPr>
  </w:style>
  <w:style w:type="character" w:styleId="Hyperlink">
    <w:name w:val="Hyperlink"/>
    <w:basedOn w:val="DefaultParagraphFont"/>
    <w:uiPriority w:val="99"/>
    <w:unhideWhenUsed/>
    <w:rsid w:val="00C447CA"/>
    <w:rPr>
      <w:color w:val="0000FF" w:themeColor="hyperlink"/>
      <w:u w:val="single"/>
    </w:rPr>
  </w:style>
  <w:style w:type="paragraph" w:styleId="NormalWeb">
    <w:name w:val="Normal (Web)"/>
    <w:basedOn w:val="Normal"/>
    <w:uiPriority w:val="99"/>
    <w:unhideWhenUsed/>
    <w:rsid w:val="0032630B"/>
    <w:pP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character" w:styleId="Emphasis">
    <w:name w:val="Emphasis"/>
    <w:basedOn w:val="DefaultParagraphFont"/>
    <w:uiPriority w:val="20"/>
    <w:qFormat/>
    <w:rsid w:val="00E41FC1"/>
    <w:rPr>
      <w:i/>
      <w:iCs/>
    </w:rPr>
  </w:style>
  <w:style w:type="character" w:customStyle="1" w:styleId="apple-style-span">
    <w:name w:val="apple-style-span"/>
    <w:basedOn w:val="DefaultParagraphFont"/>
    <w:rsid w:val="002358A8"/>
  </w:style>
</w:styles>
</file>

<file path=word/webSettings.xml><?xml version="1.0" encoding="utf-8"?>
<w:webSettings xmlns:r="http://schemas.openxmlformats.org/officeDocument/2006/relationships" xmlns:w="http://schemas.openxmlformats.org/wordprocessingml/2006/main">
  <w:divs>
    <w:div w:id="272829175">
      <w:bodyDiv w:val="1"/>
      <w:marLeft w:val="0"/>
      <w:marRight w:val="0"/>
      <w:marTop w:val="0"/>
      <w:marBottom w:val="0"/>
      <w:divBdr>
        <w:top w:val="none" w:sz="0" w:space="0" w:color="auto"/>
        <w:left w:val="none" w:sz="0" w:space="0" w:color="auto"/>
        <w:bottom w:val="none" w:sz="0" w:space="0" w:color="auto"/>
        <w:right w:val="none" w:sz="0" w:space="0" w:color="auto"/>
      </w:divBdr>
    </w:div>
    <w:div w:id="625742544">
      <w:bodyDiv w:val="1"/>
      <w:marLeft w:val="0"/>
      <w:marRight w:val="0"/>
      <w:marTop w:val="0"/>
      <w:marBottom w:val="0"/>
      <w:divBdr>
        <w:top w:val="none" w:sz="0" w:space="0" w:color="auto"/>
        <w:left w:val="none" w:sz="0" w:space="0" w:color="auto"/>
        <w:bottom w:val="none" w:sz="0" w:space="0" w:color="auto"/>
        <w:right w:val="none" w:sz="0" w:space="0" w:color="auto"/>
      </w:divBdr>
    </w:div>
    <w:div w:id="1058240704">
      <w:bodyDiv w:val="1"/>
      <w:marLeft w:val="0"/>
      <w:marRight w:val="0"/>
      <w:marTop w:val="0"/>
      <w:marBottom w:val="0"/>
      <w:divBdr>
        <w:top w:val="none" w:sz="0" w:space="0" w:color="auto"/>
        <w:left w:val="none" w:sz="0" w:space="0" w:color="auto"/>
        <w:bottom w:val="none" w:sz="0" w:space="0" w:color="auto"/>
        <w:right w:val="none" w:sz="0" w:space="0" w:color="auto"/>
      </w:divBdr>
    </w:div>
    <w:div w:id="1157955982">
      <w:bodyDiv w:val="1"/>
      <w:marLeft w:val="0"/>
      <w:marRight w:val="0"/>
      <w:marTop w:val="0"/>
      <w:marBottom w:val="0"/>
      <w:divBdr>
        <w:top w:val="none" w:sz="0" w:space="0" w:color="auto"/>
        <w:left w:val="none" w:sz="0" w:space="0" w:color="auto"/>
        <w:bottom w:val="none" w:sz="0" w:space="0" w:color="auto"/>
        <w:right w:val="none" w:sz="0" w:space="0" w:color="auto"/>
      </w:divBdr>
      <w:divsChild>
        <w:div w:id="1241409012">
          <w:marLeft w:val="0"/>
          <w:marRight w:val="0"/>
          <w:marTop w:val="0"/>
          <w:marBottom w:val="0"/>
          <w:divBdr>
            <w:top w:val="none" w:sz="0" w:space="0" w:color="auto"/>
            <w:left w:val="none" w:sz="0" w:space="0" w:color="auto"/>
            <w:bottom w:val="none" w:sz="0" w:space="0" w:color="auto"/>
            <w:right w:val="none" w:sz="0" w:space="0" w:color="auto"/>
          </w:divBdr>
        </w:div>
        <w:div w:id="1666472063">
          <w:marLeft w:val="0"/>
          <w:marRight w:val="0"/>
          <w:marTop w:val="0"/>
          <w:marBottom w:val="0"/>
          <w:divBdr>
            <w:top w:val="none" w:sz="0" w:space="0" w:color="auto"/>
            <w:left w:val="none" w:sz="0" w:space="0" w:color="auto"/>
            <w:bottom w:val="none" w:sz="0" w:space="0" w:color="auto"/>
            <w:right w:val="none" w:sz="0" w:space="0" w:color="auto"/>
          </w:divBdr>
        </w:div>
        <w:div w:id="610824046">
          <w:marLeft w:val="0"/>
          <w:marRight w:val="0"/>
          <w:marTop w:val="0"/>
          <w:marBottom w:val="0"/>
          <w:divBdr>
            <w:top w:val="none" w:sz="0" w:space="0" w:color="auto"/>
            <w:left w:val="none" w:sz="0" w:space="0" w:color="auto"/>
            <w:bottom w:val="none" w:sz="0" w:space="0" w:color="auto"/>
            <w:right w:val="none" w:sz="0" w:space="0" w:color="auto"/>
          </w:divBdr>
        </w:div>
        <w:div w:id="2002080407">
          <w:marLeft w:val="0"/>
          <w:marRight w:val="0"/>
          <w:marTop w:val="0"/>
          <w:marBottom w:val="0"/>
          <w:divBdr>
            <w:top w:val="none" w:sz="0" w:space="0" w:color="auto"/>
            <w:left w:val="none" w:sz="0" w:space="0" w:color="auto"/>
            <w:bottom w:val="none" w:sz="0" w:space="0" w:color="auto"/>
            <w:right w:val="none" w:sz="0" w:space="0" w:color="auto"/>
          </w:divBdr>
        </w:div>
        <w:div w:id="5791948">
          <w:marLeft w:val="0"/>
          <w:marRight w:val="0"/>
          <w:marTop w:val="0"/>
          <w:marBottom w:val="0"/>
          <w:divBdr>
            <w:top w:val="none" w:sz="0" w:space="0" w:color="auto"/>
            <w:left w:val="none" w:sz="0" w:space="0" w:color="auto"/>
            <w:bottom w:val="none" w:sz="0" w:space="0" w:color="auto"/>
            <w:right w:val="none" w:sz="0" w:space="0" w:color="auto"/>
          </w:divBdr>
        </w:div>
        <w:div w:id="349793344">
          <w:marLeft w:val="0"/>
          <w:marRight w:val="0"/>
          <w:marTop w:val="0"/>
          <w:marBottom w:val="0"/>
          <w:divBdr>
            <w:top w:val="none" w:sz="0" w:space="0" w:color="auto"/>
            <w:left w:val="none" w:sz="0" w:space="0" w:color="auto"/>
            <w:bottom w:val="none" w:sz="0" w:space="0" w:color="auto"/>
            <w:right w:val="none" w:sz="0" w:space="0" w:color="auto"/>
          </w:divBdr>
        </w:div>
        <w:div w:id="1872261773">
          <w:marLeft w:val="0"/>
          <w:marRight w:val="0"/>
          <w:marTop w:val="0"/>
          <w:marBottom w:val="0"/>
          <w:divBdr>
            <w:top w:val="none" w:sz="0" w:space="0" w:color="auto"/>
            <w:left w:val="none" w:sz="0" w:space="0" w:color="auto"/>
            <w:bottom w:val="none" w:sz="0" w:space="0" w:color="auto"/>
            <w:right w:val="none" w:sz="0" w:space="0" w:color="auto"/>
          </w:divBdr>
        </w:div>
      </w:divsChild>
    </w:div>
    <w:div w:id="1874345404">
      <w:bodyDiv w:val="1"/>
      <w:marLeft w:val="0"/>
      <w:marRight w:val="0"/>
      <w:marTop w:val="0"/>
      <w:marBottom w:val="0"/>
      <w:divBdr>
        <w:top w:val="none" w:sz="0" w:space="0" w:color="auto"/>
        <w:left w:val="none" w:sz="0" w:space="0" w:color="auto"/>
        <w:bottom w:val="none" w:sz="0" w:space="0" w:color="auto"/>
        <w:right w:val="none" w:sz="0" w:space="0" w:color="auto"/>
      </w:divBdr>
    </w:div>
    <w:div w:id="1884822748">
      <w:bodyDiv w:val="1"/>
      <w:marLeft w:val="0"/>
      <w:marRight w:val="0"/>
      <w:marTop w:val="0"/>
      <w:marBottom w:val="0"/>
      <w:divBdr>
        <w:top w:val="none" w:sz="0" w:space="0" w:color="auto"/>
        <w:left w:val="none" w:sz="0" w:space="0" w:color="auto"/>
        <w:bottom w:val="none" w:sz="0" w:space="0" w:color="auto"/>
        <w:right w:val="none" w:sz="0" w:space="0" w:color="auto"/>
      </w:divBdr>
    </w:div>
    <w:div w:id="2019498118">
      <w:bodyDiv w:val="1"/>
      <w:marLeft w:val="0"/>
      <w:marRight w:val="0"/>
      <w:marTop w:val="0"/>
      <w:marBottom w:val="0"/>
      <w:divBdr>
        <w:top w:val="none" w:sz="0" w:space="0" w:color="auto"/>
        <w:left w:val="none" w:sz="0" w:space="0" w:color="auto"/>
        <w:bottom w:val="none" w:sz="0" w:space="0" w:color="auto"/>
        <w:right w:val="none" w:sz="0" w:space="0" w:color="auto"/>
      </w:divBdr>
      <w:divsChild>
        <w:div w:id="1513452988">
          <w:marLeft w:val="0"/>
          <w:marRight w:val="0"/>
          <w:marTop w:val="0"/>
          <w:marBottom w:val="0"/>
          <w:divBdr>
            <w:top w:val="none" w:sz="0" w:space="0" w:color="auto"/>
            <w:left w:val="none" w:sz="0" w:space="0" w:color="auto"/>
            <w:bottom w:val="none" w:sz="0" w:space="0" w:color="auto"/>
            <w:right w:val="none" w:sz="0" w:space="0" w:color="auto"/>
          </w:divBdr>
        </w:div>
        <w:div w:id="1225723344">
          <w:marLeft w:val="0"/>
          <w:marRight w:val="0"/>
          <w:marTop w:val="0"/>
          <w:marBottom w:val="0"/>
          <w:divBdr>
            <w:top w:val="none" w:sz="0" w:space="0" w:color="auto"/>
            <w:left w:val="none" w:sz="0" w:space="0" w:color="auto"/>
            <w:bottom w:val="none" w:sz="0" w:space="0" w:color="auto"/>
            <w:right w:val="none" w:sz="0" w:space="0" w:color="auto"/>
          </w:divBdr>
        </w:div>
        <w:div w:id="1834444118">
          <w:marLeft w:val="0"/>
          <w:marRight w:val="0"/>
          <w:marTop w:val="0"/>
          <w:marBottom w:val="0"/>
          <w:divBdr>
            <w:top w:val="none" w:sz="0" w:space="0" w:color="auto"/>
            <w:left w:val="none" w:sz="0" w:space="0" w:color="auto"/>
            <w:bottom w:val="none" w:sz="0" w:space="0" w:color="auto"/>
            <w:right w:val="none" w:sz="0" w:space="0" w:color="auto"/>
          </w:divBdr>
        </w:div>
        <w:div w:id="1217283766">
          <w:marLeft w:val="0"/>
          <w:marRight w:val="0"/>
          <w:marTop w:val="0"/>
          <w:marBottom w:val="0"/>
          <w:divBdr>
            <w:top w:val="none" w:sz="0" w:space="0" w:color="auto"/>
            <w:left w:val="none" w:sz="0" w:space="0" w:color="auto"/>
            <w:bottom w:val="none" w:sz="0" w:space="0" w:color="auto"/>
            <w:right w:val="none" w:sz="0" w:space="0" w:color="auto"/>
          </w:divBdr>
        </w:div>
        <w:div w:id="1423645881">
          <w:marLeft w:val="0"/>
          <w:marRight w:val="0"/>
          <w:marTop w:val="0"/>
          <w:marBottom w:val="0"/>
          <w:divBdr>
            <w:top w:val="none" w:sz="0" w:space="0" w:color="auto"/>
            <w:left w:val="none" w:sz="0" w:space="0" w:color="auto"/>
            <w:bottom w:val="none" w:sz="0" w:space="0" w:color="auto"/>
            <w:right w:val="none" w:sz="0" w:space="0" w:color="auto"/>
          </w:divBdr>
        </w:div>
        <w:div w:id="1880819893">
          <w:marLeft w:val="0"/>
          <w:marRight w:val="0"/>
          <w:marTop w:val="0"/>
          <w:marBottom w:val="0"/>
          <w:divBdr>
            <w:top w:val="none" w:sz="0" w:space="0" w:color="auto"/>
            <w:left w:val="none" w:sz="0" w:space="0" w:color="auto"/>
            <w:bottom w:val="none" w:sz="0" w:space="0" w:color="auto"/>
            <w:right w:val="none" w:sz="0" w:space="0" w:color="auto"/>
          </w:divBdr>
        </w:div>
        <w:div w:id="1176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shaw.ca/Morgan,%20Kenneth%20O.%20%E2%80%9C%20The%20Boer%20War%20and%20the%20Media%E2%80%9D%20Accessed%20December%201st,%202010.%20http:/ics.leeds.ac.uk/papers/pmt/exhibits/1215/Morg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spast.natlib.govt.nz/cgi-bin/paperspast?a=d&amp;d=MEX19000519.2.32&amp;cl=CL2.1900.05&amp;e=-------10--1----0--" TargetMode="External"/><Relationship Id="rId12" Type="http://schemas.openxmlformats.org/officeDocument/2006/relationships/hyperlink" Target="http://www.erroluys.com/BoerWarChildsSto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shaw.ca/Morgan,%20Kenneth%20O.%20%E2%80%9C%20The%20Boer%20War%20and%20the%20Media%E2%80%9D%20Accessed%20December%201st,%202010.%20http:/ics.leeds.ac.uk/papers/pmt/exhibits/1215/Morgan.pdf" TargetMode="External"/><Relationship Id="rId11" Type="http://schemas.openxmlformats.org/officeDocument/2006/relationships/hyperlink" Target="http://paperspast.natlib.govt.nz/cgi-bin/paperspast?a=d&amp;d=MEX19000519.2.32&amp;cl=CL2.1900.05&amp;e=-------10--1----0--" TargetMode="External"/><Relationship Id="rId5" Type="http://schemas.openxmlformats.org/officeDocument/2006/relationships/hyperlink" Target="http://www.erroluys.com/BoerWarChildsStory.htm" TargetMode="External"/><Relationship Id="rId10" Type="http://schemas.openxmlformats.org/officeDocument/2006/relationships/hyperlink" Target="http://www.google.com/cse?cx=017206723852458922445%3Ak-pi2er7fim&amp;ie=UTF-8&amp;sa=Search&amp;q=David+Seddon" TargetMode="External"/><Relationship Id="rId4" Type="http://schemas.openxmlformats.org/officeDocument/2006/relationships/webSettings" Target="webSettings.xml"/><Relationship Id="rId9" Type="http://schemas.openxmlformats.org/officeDocument/2006/relationships/hyperlink" Target="http://en.wikipedia.org/wiki/Bo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10</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Williams</dc:creator>
  <cp:lastModifiedBy>Julie Williams</cp:lastModifiedBy>
  <cp:revision>80</cp:revision>
  <dcterms:created xsi:type="dcterms:W3CDTF">2010-11-28T02:56:00Z</dcterms:created>
  <dcterms:modified xsi:type="dcterms:W3CDTF">2010-12-02T23:38:00Z</dcterms:modified>
</cp:coreProperties>
</file>